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A2B" w:rsidRPr="008F0D05" w:rsidRDefault="00C57A2B" w:rsidP="00C57A2B">
      <w:pPr>
        <w:jc w:val="both"/>
        <w:rPr>
          <w:sz w:val="24"/>
        </w:rPr>
      </w:pPr>
    </w:p>
    <w:p w:rsidR="00C57A2B" w:rsidRPr="008F0D05" w:rsidRDefault="00C57A2B" w:rsidP="00C57A2B">
      <w:pPr>
        <w:jc w:val="both"/>
        <w:rPr>
          <w:sz w:val="24"/>
        </w:rPr>
      </w:pPr>
      <w:r w:rsidRPr="008F0D05">
        <w:rPr>
          <w:noProof/>
          <w:sz w:val="24"/>
          <w:lang w:eastAsia="pl-PL"/>
        </w:rPr>
        <w:drawing>
          <wp:anchor distT="0" distB="0" distL="114300" distR="114300" simplePos="0" relativeHeight="251659264" behindDoc="0" locked="0" layoutInCell="1" allowOverlap="1" wp14:anchorId="1B1102EA" wp14:editId="76A9987B">
            <wp:simplePos x="895350" y="1219200"/>
            <wp:positionH relativeFrom="margin">
              <wp:align>center</wp:align>
            </wp:positionH>
            <wp:positionV relativeFrom="margin">
              <wp:align>top</wp:align>
            </wp:positionV>
            <wp:extent cx="4398645" cy="2894965"/>
            <wp:effectExtent l="0" t="0" r="1905" b="635"/>
            <wp:wrapSquare wrapText="bothSides"/>
            <wp:docPr id="1" name="Obraz 1" descr="logo_Bezpieczne_przedsz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Bezpieczne_przedszko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645" cy="289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7A2B" w:rsidRPr="008F0D05" w:rsidRDefault="00C57A2B" w:rsidP="00C57A2B">
      <w:pPr>
        <w:pStyle w:val="Default"/>
        <w:jc w:val="both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„Bezpieczne Przedszkole” (Nr 18</w:t>
      </w:r>
      <w:r w:rsidRPr="008F0D05">
        <w:rPr>
          <w:rFonts w:ascii="Arial" w:hAnsi="Arial" w:cs="Arial"/>
          <w:b/>
          <w:bCs/>
          <w:sz w:val="36"/>
          <w:szCs w:val="36"/>
        </w:rPr>
        <w:t>)</w:t>
      </w:r>
    </w:p>
    <w:p w:rsidR="00C57A2B" w:rsidRPr="008F0D05" w:rsidRDefault="00C57A2B" w:rsidP="00C57A2B">
      <w:pPr>
        <w:pStyle w:val="Default"/>
        <w:jc w:val="both"/>
        <w:rPr>
          <w:rFonts w:ascii="Arial" w:hAnsi="Arial" w:cs="Arial"/>
          <w:b/>
        </w:rPr>
      </w:pPr>
    </w:p>
    <w:p w:rsidR="00C57A2B" w:rsidRPr="008F0D05" w:rsidRDefault="00C57A2B" w:rsidP="00C57A2B">
      <w:pPr>
        <w:pStyle w:val="Default"/>
        <w:jc w:val="both"/>
        <w:rPr>
          <w:rFonts w:ascii="Arial" w:hAnsi="Arial" w:cs="Arial"/>
          <w:i/>
        </w:rPr>
      </w:pPr>
      <w:r w:rsidRPr="008F0D05">
        <w:rPr>
          <w:rFonts w:ascii="Arial" w:hAnsi="Arial" w:cs="Arial"/>
          <w:bCs/>
          <w:i/>
        </w:rPr>
        <w:t xml:space="preserve">Drodzy rodzice. Oddajemy Wam </w:t>
      </w:r>
      <w:r>
        <w:rPr>
          <w:rFonts w:ascii="Arial" w:hAnsi="Arial" w:cs="Arial"/>
          <w:b/>
          <w:bCs/>
          <w:i/>
        </w:rPr>
        <w:t>18</w:t>
      </w:r>
      <w:r w:rsidRPr="008F0D05">
        <w:rPr>
          <w:rFonts w:ascii="Arial" w:hAnsi="Arial" w:cs="Arial"/>
          <w:b/>
          <w:bCs/>
          <w:i/>
        </w:rPr>
        <w:t xml:space="preserve"> numer kwartalnika</w:t>
      </w:r>
      <w:r w:rsidRPr="008F0D05">
        <w:rPr>
          <w:rFonts w:ascii="Arial" w:hAnsi="Arial" w:cs="Arial"/>
          <w:bCs/>
          <w:i/>
        </w:rPr>
        <w:t xml:space="preserve"> „Bezpieczne Przedszkole”, w którym chcemy informować o ważnych sprawach dotyczących zdrowia i bezpieczeństwa. Jak Wam wiadomo nasze przedszkole realizuje program „Bezpieczne Przedszkole”, którego celem jest wychowanie dzieci na odpowiedzialnych dorosłych dbających o bezpieczeństwo własne i innych osób. Cel ten możemy osiągnąć wyłącznie z pomocą rodziców, gdyż to właśnie Wy jesteście dla dziecka najważniejszymi osobami, z których biorą przykład, jesteście wzorem do naśladowania. </w:t>
      </w:r>
    </w:p>
    <w:p w:rsidR="00A509D1" w:rsidRDefault="00494508"/>
    <w:p w:rsidR="008D73D3" w:rsidRPr="008D73D3" w:rsidRDefault="008D73D3">
      <w:pPr>
        <w:rPr>
          <w:b/>
          <w:i/>
          <w:color w:val="FF0000"/>
          <w:sz w:val="36"/>
        </w:rPr>
      </w:pPr>
      <w:r w:rsidRPr="008D73D3">
        <w:rPr>
          <w:b/>
          <w:i/>
          <w:color w:val="FF0000"/>
          <w:sz w:val="36"/>
        </w:rPr>
        <w:t>Podstawowe zasady bezpieczeństwa podczas wakacji</w:t>
      </w:r>
    </w:p>
    <w:p w:rsidR="000A6F8F" w:rsidRDefault="00624B59" w:rsidP="008D73D3">
      <w:pPr>
        <w:ind w:firstLine="708"/>
        <w:rPr>
          <w:sz w:val="24"/>
        </w:rPr>
      </w:pPr>
      <w:r w:rsidRPr="00624B59">
        <w:rPr>
          <w:sz w:val="24"/>
        </w:rPr>
        <w:t>Okres wakacyjny to szczególny czas dla całej rodziny. W lipcu i sierpniu wielu z nas wyjeżdża na urlop spędzając czas nad wodą, w górach czy w lesie. Część dzieci i młodzieży spędzając wakacje w domu wypełnia sobie czas zabawą w jego okolicy. Towarzyszące wypoczynkowi odprężenie sprawia jednak, że niejednokrotnie zapominamy o podst</w:t>
      </w:r>
      <w:r w:rsidR="008D73D3">
        <w:rPr>
          <w:sz w:val="24"/>
        </w:rPr>
        <w:t>awowych zasadach bezpieczeństwa.</w:t>
      </w:r>
      <w:r w:rsidRPr="00624B59">
        <w:rPr>
          <w:sz w:val="24"/>
        </w:rPr>
        <w:br/>
      </w:r>
      <w:r w:rsidR="008D73D3">
        <w:rPr>
          <w:sz w:val="24"/>
        </w:rPr>
        <w:t xml:space="preserve">             </w:t>
      </w:r>
      <w:r w:rsidRPr="00624B59">
        <w:rPr>
          <w:sz w:val="24"/>
        </w:rPr>
        <w:t>Chcąc uniknąć zagrożeń wakacyjnych, skorzystajcie Państwo z naszych porad. Poniżej przedstawiamy najważniejsze z nich.</w:t>
      </w:r>
      <w:r w:rsidRPr="00624B59">
        <w:rPr>
          <w:sz w:val="24"/>
        </w:rPr>
        <w:br/>
      </w:r>
      <w:r w:rsidRPr="00624B59">
        <w:rPr>
          <w:sz w:val="24"/>
        </w:rPr>
        <w:br/>
      </w:r>
      <w:r w:rsidRPr="00624B59">
        <w:rPr>
          <w:b/>
          <w:bCs/>
          <w:sz w:val="24"/>
        </w:rPr>
        <w:t>DZIECI</w:t>
      </w:r>
      <w:r w:rsidR="000A6F8F">
        <w:rPr>
          <w:b/>
          <w:bCs/>
          <w:sz w:val="24"/>
        </w:rPr>
        <w:t>OM</w:t>
      </w:r>
      <w:r w:rsidR="000A6F8F">
        <w:rPr>
          <w:sz w:val="24"/>
        </w:rPr>
        <w:t xml:space="preserve"> </w:t>
      </w:r>
    </w:p>
    <w:p w:rsidR="000A6F8F" w:rsidRDefault="000A6F8F" w:rsidP="000A6F8F">
      <w:pPr>
        <w:pStyle w:val="Akapitzlist"/>
        <w:numPr>
          <w:ilvl w:val="0"/>
          <w:numId w:val="15"/>
        </w:numPr>
        <w:rPr>
          <w:sz w:val="24"/>
        </w:rPr>
      </w:pPr>
      <w:r w:rsidRPr="000A6F8F">
        <w:rPr>
          <w:sz w:val="24"/>
        </w:rPr>
        <w:t>należy</w:t>
      </w:r>
      <w:r w:rsidR="00624B59" w:rsidRPr="000A6F8F">
        <w:rPr>
          <w:sz w:val="24"/>
        </w:rPr>
        <w:t xml:space="preserve"> zapewnić maksimum opieki i zainteresowania, a także jak najczęściej samemu uczestniczyć w pozytywnym wypełnieniu ich czasu wolnego;</w:t>
      </w:r>
    </w:p>
    <w:p w:rsidR="000A6F8F" w:rsidRDefault="00624B59" w:rsidP="000A6F8F">
      <w:pPr>
        <w:pStyle w:val="Akapitzlist"/>
        <w:numPr>
          <w:ilvl w:val="0"/>
          <w:numId w:val="15"/>
        </w:numPr>
        <w:rPr>
          <w:sz w:val="24"/>
        </w:rPr>
      </w:pPr>
      <w:r w:rsidRPr="000A6F8F">
        <w:rPr>
          <w:sz w:val="24"/>
        </w:rPr>
        <w:t xml:space="preserve">należy ustalać i sprawdzać miejsca ich zabawy czy wypoczynku (przede wszystkim czy są bezpieczne), a także uczyć dzieci ostrożności przy zabawie w pobliżu wody, placu </w:t>
      </w:r>
      <w:r w:rsidRPr="000A6F8F">
        <w:rPr>
          <w:sz w:val="24"/>
        </w:rPr>
        <w:lastRenderedPageBreak/>
        <w:t>budowy, ruchliwych ulic, lasu, itp. niebezpiecznych miejsc;</w:t>
      </w:r>
      <w:r w:rsidRPr="000A6F8F">
        <w:rPr>
          <w:sz w:val="24"/>
        </w:rPr>
        <w:br/>
      </w:r>
      <w:r w:rsidR="000A6F8F">
        <w:rPr>
          <w:sz w:val="24"/>
        </w:rPr>
        <w:t>warto wiedzieć, z kim i gdzie n</w:t>
      </w:r>
      <w:r w:rsidRPr="000A6F8F">
        <w:rPr>
          <w:sz w:val="24"/>
        </w:rPr>
        <w:t>asza pociecha idzie, bawi się i kiedy wróci;</w:t>
      </w:r>
    </w:p>
    <w:p w:rsidR="000A6F8F" w:rsidRDefault="00624B59" w:rsidP="000A6F8F">
      <w:pPr>
        <w:pStyle w:val="Akapitzlist"/>
        <w:numPr>
          <w:ilvl w:val="0"/>
          <w:numId w:val="15"/>
        </w:numPr>
        <w:rPr>
          <w:sz w:val="24"/>
        </w:rPr>
      </w:pPr>
      <w:r w:rsidRPr="000A6F8F">
        <w:rPr>
          <w:sz w:val="24"/>
        </w:rPr>
        <w:t>każde dziecko powinno znać zasady poruszania się po drodze pieszo czy rowerem, szczególnie jeśli jest w wieku pozwalającym na samodzielne się po niej poruszanie;</w:t>
      </w:r>
    </w:p>
    <w:p w:rsidR="000A6F8F" w:rsidRDefault="00624B59" w:rsidP="000A6F8F">
      <w:pPr>
        <w:pStyle w:val="Akapitzlist"/>
        <w:numPr>
          <w:ilvl w:val="0"/>
          <w:numId w:val="15"/>
        </w:numPr>
        <w:rPr>
          <w:sz w:val="24"/>
        </w:rPr>
      </w:pPr>
      <w:r w:rsidRPr="000A6F8F">
        <w:rPr>
          <w:sz w:val="24"/>
        </w:rPr>
        <w:t>każde dziecko powinno też znać ogólne zasady bezpieczeństwa dotyczące samodzielnego pobytu w domu i jego otoczeniu, a</w:t>
      </w:r>
      <w:r w:rsidR="000A6F8F">
        <w:rPr>
          <w:sz w:val="24"/>
        </w:rPr>
        <w:t xml:space="preserve"> także w kontakcie z obcym psem;</w:t>
      </w:r>
    </w:p>
    <w:p w:rsidR="00624B59" w:rsidRPr="000A6F8F" w:rsidRDefault="00624B59" w:rsidP="000A6F8F">
      <w:pPr>
        <w:pStyle w:val="Akapitzlist"/>
        <w:numPr>
          <w:ilvl w:val="0"/>
          <w:numId w:val="15"/>
        </w:numPr>
        <w:rPr>
          <w:sz w:val="24"/>
        </w:rPr>
      </w:pPr>
      <w:r w:rsidRPr="000A6F8F">
        <w:rPr>
          <w:sz w:val="24"/>
        </w:rPr>
        <w:t>wysyłając dziecko na kolonie dobrze jest sprawdzać oferujących wyjazdy kolonijne (warunki pobytu, kwalifikacje opiekunów, zakres i rodzaj zajęć wypełniających czasu wypoczynku, itd.), a także zapewnić sobie stały kontakt z dzieckiem;</w:t>
      </w:r>
    </w:p>
    <w:p w:rsidR="000A6F8F" w:rsidRDefault="00494508" w:rsidP="00494508">
      <w:pPr>
        <w:spacing w:after="0"/>
        <w:rPr>
          <w:rFonts w:cstheme="minorHAnsi"/>
          <w:color w:val="000000"/>
          <w:sz w:val="24"/>
          <w:szCs w:val="20"/>
          <w:shd w:val="clear" w:color="auto" w:fill="FFFFFF"/>
        </w:rPr>
      </w:pPr>
      <w:r>
        <w:rPr>
          <w:rFonts w:cstheme="minorHAnsi"/>
          <w:noProof/>
          <w:color w:val="000000"/>
          <w:sz w:val="24"/>
          <w:szCs w:val="20"/>
          <w:lang w:eastAsia="pl-PL"/>
        </w:rPr>
        <w:drawing>
          <wp:anchor distT="0" distB="0" distL="114300" distR="114300" simplePos="0" relativeHeight="251661312" behindDoc="1" locked="0" layoutInCell="1" allowOverlap="1" wp14:anchorId="1989B5D3" wp14:editId="5311160D">
            <wp:simplePos x="0" y="0"/>
            <wp:positionH relativeFrom="column">
              <wp:posOffset>3948430</wp:posOffset>
            </wp:positionH>
            <wp:positionV relativeFrom="paragraph">
              <wp:posOffset>104775</wp:posOffset>
            </wp:positionV>
            <wp:extent cx="1943100" cy="1454785"/>
            <wp:effectExtent l="0" t="0" r="0" b="0"/>
            <wp:wrapTight wrapText="bothSides">
              <wp:wrapPolygon edited="0">
                <wp:start x="0" y="0"/>
                <wp:lineTo x="0" y="21213"/>
                <wp:lineTo x="21388" y="21213"/>
                <wp:lineTo x="21388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ration-of-family-holiday-stock-illustrations_csp2530107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454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3D3" w:rsidRPr="000A6F8F">
        <w:rPr>
          <w:rStyle w:val="Pogrubienie"/>
          <w:rFonts w:cstheme="minorHAnsi"/>
          <w:i/>
          <w:color w:val="92D050"/>
          <w:sz w:val="32"/>
          <w:szCs w:val="20"/>
          <w:shd w:val="clear" w:color="auto" w:fill="FFFFFF"/>
        </w:rPr>
        <w:t>PRZED WYJAZDEM</w:t>
      </w:r>
      <w:r w:rsidR="000A6F8F" w:rsidRPr="000A6F8F">
        <w:rPr>
          <w:rStyle w:val="Pogrubienie"/>
          <w:rFonts w:cstheme="minorHAnsi"/>
          <w:i/>
          <w:color w:val="92D050"/>
          <w:sz w:val="32"/>
          <w:szCs w:val="20"/>
          <w:shd w:val="clear" w:color="auto" w:fill="FFFFFF"/>
        </w:rPr>
        <w:t xml:space="preserve"> NA WAKACJE</w:t>
      </w:r>
      <w:r w:rsidR="008D73D3" w:rsidRPr="000A6F8F">
        <w:rPr>
          <w:rFonts w:ascii="Verdana" w:hAnsi="Verdana"/>
          <w:color w:val="000000"/>
          <w:sz w:val="20"/>
          <w:szCs w:val="20"/>
        </w:rPr>
        <w:br/>
      </w:r>
      <w:r w:rsidR="000A6F8F">
        <w:rPr>
          <w:rFonts w:cstheme="minorHAnsi"/>
          <w:color w:val="000000"/>
          <w:sz w:val="24"/>
          <w:szCs w:val="20"/>
          <w:shd w:val="clear" w:color="auto" w:fill="FFFFFF"/>
        </w:rPr>
        <w:t xml:space="preserve">- </w:t>
      </w:r>
      <w:r w:rsidR="008D73D3" w:rsidRPr="000A6F8F">
        <w:rPr>
          <w:rFonts w:cstheme="minorHAnsi"/>
          <w:color w:val="000000"/>
          <w:sz w:val="24"/>
          <w:szCs w:val="20"/>
          <w:shd w:val="clear" w:color="auto" w:fill="FFFFFF"/>
        </w:rPr>
        <w:t>starannie zaplanujmy trasę podróży oraz przygotujmy potrzebne do niej dokumenty i rzeczy podręczne;</w:t>
      </w:r>
      <w:r w:rsidR="008D73D3" w:rsidRPr="000A6F8F">
        <w:rPr>
          <w:rFonts w:cstheme="minorHAnsi"/>
          <w:color w:val="000000"/>
          <w:sz w:val="24"/>
          <w:szCs w:val="20"/>
        </w:rPr>
        <w:br/>
      </w:r>
      <w:r w:rsidR="000A6F8F">
        <w:rPr>
          <w:rFonts w:cstheme="minorHAnsi"/>
          <w:color w:val="000000"/>
          <w:sz w:val="24"/>
          <w:szCs w:val="20"/>
          <w:shd w:val="clear" w:color="auto" w:fill="FFFFFF"/>
        </w:rPr>
        <w:t xml:space="preserve">- </w:t>
      </w:r>
      <w:r w:rsidR="008D73D3" w:rsidRPr="000A6F8F">
        <w:rPr>
          <w:rFonts w:cstheme="minorHAnsi"/>
          <w:color w:val="000000"/>
          <w:sz w:val="24"/>
          <w:szCs w:val="20"/>
          <w:shd w:val="clear" w:color="auto" w:fill="FFFFFF"/>
        </w:rPr>
        <w:t xml:space="preserve">wychodząc z domu dokładnie zamknijmy drzwi i okna, zakręćmy kurki z gazem i wodą. </w:t>
      </w:r>
      <w:r w:rsidR="000A6F8F">
        <w:rPr>
          <w:rFonts w:cstheme="minorHAnsi"/>
          <w:color w:val="000000"/>
          <w:sz w:val="24"/>
          <w:szCs w:val="20"/>
          <w:shd w:val="clear" w:color="auto" w:fill="FFFFFF"/>
        </w:rPr>
        <w:t xml:space="preserve"> </w:t>
      </w:r>
    </w:p>
    <w:p w:rsidR="00624B59" w:rsidRDefault="000A6F8F" w:rsidP="00494508">
      <w:r>
        <w:rPr>
          <w:rFonts w:cstheme="minorHAnsi"/>
          <w:color w:val="000000"/>
          <w:sz w:val="24"/>
          <w:szCs w:val="20"/>
          <w:shd w:val="clear" w:color="auto" w:fill="FFFFFF"/>
        </w:rPr>
        <w:t xml:space="preserve">- </w:t>
      </w:r>
      <w:r w:rsidR="008D73D3" w:rsidRPr="000A6F8F">
        <w:rPr>
          <w:rFonts w:cstheme="minorHAnsi"/>
          <w:color w:val="000000"/>
          <w:sz w:val="24"/>
          <w:szCs w:val="20"/>
          <w:shd w:val="clear" w:color="auto" w:fill="FFFFFF"/>
        </w:rPr>
        <w:t>Warto też rozważyć, które urządzenia elektryczne powinny pozostać włączone do gniazdek – im mniej włączonych, tym mniej potencjalnych źródeł pożaru;</w:t>
      </w:r>
      <w:r w:rsidR="00494508" w:rsidRPr="000A6F8F">
        <w:rPr>
          <w:rFonts w:cstheme="minorHAnsi"/>
          <w:color w:val="000000"/>
          <w:sz w:val="24"/>
          <w:szCs w:val="20"/>
        </w:rPr>
        <w:t xml:space="preserve"> </w:t>
      </w:r>
      <w:r w:rsidR="008D73D3" w:rsidRPr="000A6F8F">
        <w:rPr>
          <w:rFonts w:cstheme="minorHAnsi"/>
          <w:color w:val="000000"/>
          <w:sz w:val="24"/>
          <w:szCs w:val="20"/>
        </w:rPr>
        <w:br/>
      </w:r>
      <w:r>
        <w:rPr>
          <w:rFonts w:cstheme="minorHAnsi"/>
          <w:color w:val="000000"/>
          <w:sz w:val="24"/>
          <w:szCs w:val="20"/>
          <w:shd w:val="clear" w:color="auto" w:fill="FFFFFF"/>
        </w:rPr>
        <w:t xml:space="preserve">- </w:t>
      </w:r>
      <w:r w:rsidR="008D73D3" w:rsidRPr="000A6F8F">
        <w:rPr>
          <w:rFonts w:cstheme="minorHAnsi"/>
          <w:color w:val="000000"/>
          <w:sz w:val="24"/>
          <w:szCs w:val="20"/>
          <w:shd w:val="clear" w:color="auto" w:fill="FFFFFF"/>
        </w:rPr>
        <w:t>jeśli w domu jest alarm to nie zapomnijmy go włączyć;</w:t>
      </w:r>
      <w:r w:rsidR="008D73D3" w:rsidRPr="000A6F8F">
        <w:rPr>
          <w:rFonts w:cstheme="minorHAnsi"/>
          <w:color w:val="000000"/>
          <w:sz w:val="24"/>
          <w:szCs w:val="20"/>
        </w:rPr>
        <w:br/>
      </w:r>
      <w:r>
        <w:rPr>
          <w:rFonts w:cstheme="minorHAnsi"/>
          <w:color w:val="000000"/>
          <w:sz w:val="24"/>
          <w:szCs w:val="20"/>
          <w:shd w:val="clear" w:color="auto" w:fill="FFFFFF"/>
        </w:rPr>
        <w:t xml:space="preserve">- </w:t>
      </w:r>
      <w:r w:rsidR="008D73D3" w:rsidRPr="000A6F8F">
        <w:rPr>
          <w:rFonts w:cstheme="minorHAnsi"/>
          <w:color w:val="000000"/>
          <w:sz w:val="24"/>
          <w:szCs w:val="20"/>
          <w:shd w:val="clear" w:color="auto" w:fill="FFFFFF"/>
        </w:rPr>
        <w:t>biżuteria, gotówka czy inne rzeczy szczególnie cenne nie powinny pozostawać w domu, lepsze będzie przechowanie ich u osób zaufanych, w skrytce bankowej czy w innym dobrze chronionym miejscu;</w:t>
      </w:r>
      <w:r w:rsidR="008D73D3" w:rsidRPr="000A6F8F">
        <w:rPr>
          <w:rFonts w:cstheme="minorHAnsi"/>
          <w:color w:val="000000"/>
          <w:sz w:val="24"/>
          <w:szCs w:val="20"/>
        </w:rPr>
        <w:br/>
      </w:r>
      <w:r>
        <w:rPr>
          <w:rFonts w:cstheme="minorHAnsi"/>
          <w:color w:val="000000"/>
          <w:sz w:val="24"/>
          <w:szCs w:val="20"/>
          <w:shd w:val="clear" w:color="auto" w:fill="FFFFFF"/>
        </w:rPr>
        <w:t xml:space="preserve">- </w:t>
      </w:r>
      <w:r w:rsidR="008D73D3" w:rsidRPr="000A6F8F">
        <w:rPr>
          <w:rFonts w:cstheme="minorHAnsi"/>
          <w:color w:val="000000"/>
          <w:sz w:val="24"/>
          <w:szCs w:val="20"/>
          <w:shd w:val="clear" w:color="auto" w:fill="FFFFFF"/>
        </w:rPr>
        <w:t>poinformujmy członków rodziny czy dobrych znajomych: gdzie wyjeżdżamy, kiedy wrócimy i jak w razie potrzeby mogą się oni z nami szybko skontaktować. Natomiast chwalenie się tym na około, zwłaszcza przed wyjazdem może okazać się niebezpieczne;</w:t>
      </w:r>
      <w:r w:rsidR="008D73D3" w:rsidRPr="000A6F8F">
        <w:rPr>
          <w:rFonts w:cstheme="minorHAnsi"/>
          <w:color w:val="000000"/>
          <w:sz w:val="24"/>
          <w:szCs w:val="20"/>
        </w:rPr>
        <w:br/>
      </w:r>
      <w:r>
        <w:rPr>
          <w:rFonts w:cstheme="minorHAnsi"/>
          <w:color w:val="000000"/>
          <w:sz w:val="24"/>
          <w:szCs w:val="20"/>
          <w:shd w:val="clear" w:color="auto" w:fill="FFFFFF"/>
        </w:rPr>
        <w:t xml:space="preserve">- </w:t>
      </w:r>
      <w:r w:rsidR="008D73D3" w:rsidRPr="000A6F8F">
        <w:rPr>
          <w:rFonts w:cstheme="minorHAnsi"/>
          <w:color w:val="000000"/>
          <w:sz w:val="24"/>
          <w:szCs w:val="20"/>
          <w:shd w:val="clear" w:color="auto" w:fill="FFFFFF"/>
        </w:rPr>
        <w:t>warto też kogoś poprosić np. członka rodziny, znajomych czy sąsiada, o zabieranie korespondencji leżącej w skrzynce na listy czy przed drzwiami – będąc tam zbyt długo sygnalizuje, że w mieszkaniu nikogo nie ma;</w:t>
      </w:r>
    </w:p>
    <w:p w:rsidR="00624B59" w:rsidRPr="00624B59" w:rsidRDefault="00494508" w:rsidP="00624B59">
      <w:pPr>
        <w:rPr>
          <w:b/>
          <w:i/>
          <w:color w:val="E36C0A" w:themeColor="accent6" w:themeShade="BF"/>
          <w:sz w:val="28"/>
        </w:rPr>
      </w:pPr>
      <w:r>
        <w:rPr>
          <w:rFonts w:cstheme="minorHAnsi"/>
          <w:noProof/>
          <w:color w:val="000000"/>
          <w:sz w:val="24"/>
          <w:szCs w:val="20"/>
          <w:shd w:val="clear" w:color="auto" w:fill="FFFFFF"/>
          <w:lang w:eastAsia="pl-PL"/>
        </w:rPr>
        <w:drawing>
          <wp:anchor distT="0" distB="0" distL="114300" distR="114300" simplePos="0" relativeHeight="251662336" behindDoc="1" locked="0" layoutInCell="1" allowOverlap="1" wp14:anchorId="45CCEB89" wp14:editId="6174B7EA">
            <wp:simplePos x="0" y="0"/>
            <wp:positionH relativeFrom="column">
              <wp:posOffset>4429760</wp:posOffset>
            </wp:positionH>
            <wp:positionV relativeFrom="paragraph">
              <wp:posOffset>304165</wp:posOffset>
            </wp:positionV>
            <wp:extent cx="1466850" cy="1536700"/>
            <wp:effectExtent l="0" t="0" r="0" b="6350"/>
            <wp:wrapTight wrapText="bothSides">
              <wp:wrapPolygon edited="0">
                <wp:start x="9538" y="0"/>
                <wp:lineTo x="3647" y="1607"/>
                <wp:lineTo x="0" y="6962"/>
                <wp:lineTo x="0" y="14460"/>
                <wp:lineTo x="4488" y="17137"/>
                <wp:lineTo x="3086" y="19012"/>
                <wp:lineTo x="3647" y="19815"/>
                <wp:lineTo x="9538" y="21421"/>
                <wp:lineTo x="11782" y="21421"/>
                <wp:lineTo x="16551" y="20618"/>
                <wp:lineTo x="18234" y="19012"/>
                <wp:lineTo x="16831" y="17137"/>
                <wp:lineTo x="21319" y="14460"/>
                <wp:lineTo x="21319" y="6962"/>
                <wp:lineTo x="16831" y="4284"/>
                <wp:lineTo x="18514" y="2678"/>
                <wp:lineTo x="17392" y="1607"/>
                <wp:lineTo x="11782" y="0"/>
                <wp:lineTo x="9538" y="0"/>
              </wp:wrapPolygon>
            </wp:wrapTight>
            <wp:docPr id="4" name="Obraz 4" descr="C:\Users\mania\AppData\Local\Microsoft\Windows\INetCache\IE\BNM25N39\sun-1075154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ia\AppData\Local\Microsoft\Windows\INetCache\IE\BNM25N39\sun-1075154_960_72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B59" w:rsidRPr="00624B59">
        <w:rPr>
          <w:b/>
          <w:i/>
          <w:color w:val="E36C0A" w:themeColor="accent6" w:themeShade="BF"/>
          <w:sz w:val="28"/>
        </w:rPr>
        <w:t>Jak bezpiecznie opalać się z dziećmi?</w:t>
      </w:r>
      <w:r w:rsidRPr="00494508">
        <w:rPr>
          <w:rFonts w:cstheme="minorHAnsi"/>
          <w:noProof/>
          <w:color w:val="000000"/>
          <w:sz w:val="24"/>
          <w:szCs w:val="20"/>
          <w:shd w:val="clear" w:color="auto" w:fill="FFFFFF"/>
          <w:lang w:eastAsia="pl-PL"/>
        </w:rPr>
        <w:t xml:space="preserve"> </w:t>
      </w:r>
    </w:p>
    <w:p w:rsidR="00624B59" w:rsidRPr="000A6F8F" w:rsidRDefault="00624B59" w:rsidP="00624B59">
      <w:pPr>
        <w:ind w:firstLine="708"/>
        <w:rPr>
          <w:sz w:val="24"/>
        </w:rPr>
      </w:pPr>
      <w:r w:rsidRPr="000A6F8F">
        <w:rPr>
          <w:sz w:val="24"/>
        </w:rPr>
        <w:t xml:space="preserve">Dermatolodzy od dawna przestrzegają, że intensywne opalanie nie służy zdrowiu, a przed szkodliwym działaniem promieniowania UVB i UVA należy chronić </w:t>
      </w:r>
      <w:r w:rsidRPr="000A6F8F">
        <w:rPr>
          <w:sz w:val="24"/>
        </w:rPr>
        <w:t xml:space="preserve">skórę małych dzieci. </w:t>
      </w:r>
      <w:r w:rsidRPr="000A6F8F">
        <w:rPr>
          <w:sz w:val="24"/>
        </w:rPr>
        <w:t>Jest o wiele cieńsza i delikatniejsza od skóry dorosłych i dlatego znacznie bardziej podatna na oparzenia. Zbyt duża dawka słońca, zwłaszcza intensywnego, może skórę uszkodzić. W ostrym słońcu, gdy nie jest zabezpieczona żadnym filtrem, skóra już po 15 minutach może się ostro zaczerwien</w:t>
      </w:r>
      <w:r w:rsidRPr="000A6F8F">
        <w:rPr>
          <w:sz w:val="24"/>
        </w:rPr>
        <w:t>ić, co jest objawem poparzenia.</w:t>
      </w:r>
    </w:p>
    <w:p w:rsidR="00624B59" w:rsidRPr="000A6F8F" w:rsidRDefault="00624B59" w:rsidP="00624B59">
      <w:pPr>
        <w:ind w:firstLine="708"/>
        <w:rPr>
          <w:sz w:val="24"/>
        </w:rPr>
      </w:pPr>
      <w:r w:rsidRPr="000A6F8F">
        <w:rPr>
          <w:sz w:val="24"/>
        </w:rPr>
        <w:t xml:space="preserve">Najpierw pojawia się na niej rumień, a jeśli jej niczym nie osłonimy - pęcherze. Poza bólem takie powtarzające się poparzenia mogą doprowadzić do trwałych zmian w strukturze </w:t>
      </w:r>
      <w:r w:rsidRPr="000A6F8F">
        <w:rPr>
          <w:sz w:val="24"/>
        </w:rPr>
        <w:lastRenderedPageBreak/>
        <w:t>skóry. A te z kolei - jak dowodzą naukowcy - mogą skutkować, w przyszłości zmianami nowotworowymi (np. czerniakiem), a ta</w:t>
      </w:r>
      <w:r w:rsidRPr="000A6F8F">
        <w:rPr>
          <w:sz w:val="24"/>
        </w:rPr>
        <w:t xml:space="preserve">kże przyspieszać jej starzenie. </w:t>
      </w:r>
      <w:r w:rsidRPr="000A6F8F">
        <w:rPr>
          <w:sz w:val="24"/>
        </w:rPr>
        <w:t>Stoi więc przed nami niełatwe zadanie: z jednej strony musimy chronić malucha przed szkodliwymi promieniami, a z drugiej - zapewnić mu światło niezbędne do pr</w:t>
      </w:r>
      <w:r w:rsidRPr="000A6F8F">
        <w:rPr>
          <w:sz w:val="24"/>
        </w:rPr>
        <w:t>awidłowego rozwoju naturalnego.</w:t>
      </w:r>
    </w:p>
    <w:p w:rsidR="000A6F8F" w:rsidRPr="000A6F8F" w:rsidRDefault="000A6F8F" w:rsidP="000A6F8F">
      <w:pPr>
        <w:rPr>
          <w:rFonts w:cstheme="minorHAnsi"/>
          <w:sz w:val="28"/>
        </w:rPr>
      </w:pPr>
      <w:r w:rsidRPr="000A6F8F">
        <w:rPr>
          <w:rStyle w:val="Pogrubienie"/>
          <w:rFonts w:cstheme="minorHAnsi"/>
          <w:i/>
          <w:color w:val="808080" w:themeColor="background1" w:themeShade="80"/>
          <w:sz w:val="28"/>
          <w:szCs w:val="20"/>
          <w:shd w:val="clear" w:color="auto" w:fill="FFFFFF"/>
        </w:rPr>
        <w:t>ZASADY BEZPIECZEŃSTWA PODCZAS KĄPIELI</w:t>
      </w:r>
    </w:p>
    <w:p w:rsidR="000A6F8F" w:rsidRPr="000A6F8F" w:rsidRDefault="000A6F8F" w:rsidP="000A6F8F">
      <w:pPr>
        <w:pStyle w:val="Akapitzlist"/>
        <w:numPr>
          <w:ilvl w:val="0"/>
          <w:numId w:val="17"/>
        </w:numPr>
        <w:rPr>
          <w:rFonts w:cstheme="minorHAnsi"/>
          <w:sz w:val="28"/>
        </w:rPr>
      </w:pPr>
      <w:r w:rsidRPr="000A6F8F">
        <w:rPr>
          <w:rFonts w:cstheme="minorHAnsi"/>
          <w:color w:val="000000"/>
          <w:sz w:val="24"/>
          <w:szCs w:val="20"/>
          <w:shd w:val="clear" w:color="auto" w:fill="FFFFFF"/>
        </w:rPr>
        <w:t>Nigdy nie wolno skakać do nieznanej wody, ponieważ nie wiadomo czego można się spodziewać pod jej lustrem.</w:t>
      </w:r>
    </w:p>
    <w:p w:rsidR="000A6F8F" w:rsidRPr="000A6F8F" w:rsidRDefault="000A6F8F" w:rsidP="000A6F8F">
      <w:pPr>
        <w:pStyle w:val="Akapitzlist"/>
        <w:numPr>
          <w:ilvl w:val="0"/>
          <w:numId w:val="17"/>
        </w:numPr>
        <w:rPr>
          <w:rFonts w:cstheme="minorHAnsi"/>
          <w:sz w:val="28"/>
        </w:rPr>
      </w:pPr>
      <w:r w:rsidRPr="000A6F8F">
        <w:rPr>
          <w:rFonts w:cstheme="minorHAnsi"/>
          <w:color w:val="000000"/>
          <w:sz w:val="24"/>
          <w:szCs w:val="20"/>
          <w:shd w:val="clear" w:color="auto" w:fill="FFFFFF"/>
        </w:rPr>
        <w:t>Nie wolno wchodzić celowo do wody w miejscach niebezpiecznych, tam gdzie według naszego rozeznania znajdują się na przykład: wiry, wodorosty, zimne prądy, itp.</w:t>
      </w:r>
      <w:r w:rsidRPr="000A6F8F">
        <w:rPr>
          <w:rFonts w:cstheme="minorHAnsi"/>
          <w:color w:val="000000"/>
          <w:sz w:val="24"/>
          <w:szCs w:val="20"/>
        </w:rPr>
        <w:br/>
      </w:r>
      <w:r w:rsidRPr="000A6F8F">
        <w:rPr>
          <w:rFonts w:cstheme="minorHAnsi"/>
          <w:color w:val="000000"/>
          <w:sz w:val="24"/>
          <w:szCs w:val="20"/>
          <w:shd w:val="clear" w:color="auto" w:fill="FFFFFF"/>
        </w:rPr>
        <w:t>Zainteresuj się zawsze bezpieczeństwem dzieci przebywających nad wodą i w jej pobliżu.</w:t>
      </w:r>
    </w:p>
    <w:p w:rsidR="000A6F8F" w:rsidRPr="000A6F8F" w:rsidRDefault="000A6F8F" w:rsidP="000A6F8F">
      <w:pPr>
        <w:pStyle w:val="Akapitzlist"/>
        <w:numPr>
          <w:ilvl w:val="0"/>
          <w:numId w:val="17"/>
        </w:numPr>
        <w:rPr>
          <w:rFonts w:cstheme="minorHAnsi"/>
          <w:sz w:val="28"/>
        </w:rPr>
      </w:pPr>
      <w:r w:rsidRPr="000A6F8F">
        <w:rPr>
          <w:rFonts w:cstheme="minorHAnsi"/>
          <w:color w:val="000000"/>
          <w:sz w:val="24"/>
          <w:szCs w:val="20"/>
          <w:shd w:val="clear" w:color="auto" w:fill="FFFFFF"/>
        </w:rPr>
        <w:t>Nie wszczynaj nigdy fałszywych alarmów, nie popychaj nigdy do wody osób, które się tego nie spodziewają.</w:t>
      </w:r>
    </w:p>
    <w:p w:rsidR="000A6F8F" w:rsidRPr="000A6F8F" w:rsidRDefault="000A6F8F" w:rsidP="000A6F8F">
      <w:pPr>
        <w:pStyle w:val="Akapitzlist"/>
        <w:numPr>
          <w:ilvl w:val="0"/>
          <w:numId w:val="17"/>
        </w:numPr>
        <w:rPr>
          <w:rFonts w:cstheme="minorHAnsi"/>
          <w:sz w:val="28"/>
        </w:rPr>
      </w:pPr>
      <w:r w:rsidRPr="000A6F8F">
        <w:rPr>
          <w:rFonts w:cstheme="minorHAnsi"/>
          <w:color w:val="000000"/>
          <w:sz w:val="24"/>
          <w:szCs w:val="20"/>
          <w:shd w:val="clear" w:color="auto" w:fill="FFFFFF"/>
        </w:rPr>
        <w:t>Nie biegaj nigdy po pomostach, możesz potrącić znajdujące się tam osoby, a sam narażasz się na uszkodzenia ciała przy upadku.</w:t>
      </w:r>
    </w:p>
    <w:p w:rsidR="000A6F8F" w:rsidRPr="000A6F8F" w:rsidRDefault="000A6F8F" w:rsidP="000A6F8F">
      <w:pPr>
        <w:pStyle w:val="Akapitzlist"/>
        <w:numPr>
          <w:ilvl w:val="0"/>
          <w:numId w:val="17"/>
        </w:numPr>
        <w:rPr>
          <w:rFonts w:cstheme="minorHAnsi"/>
          <w:sz w:val="28"/>
        </w:rPr>
      </w:pPr>
      <w:r w:rsidRPr="000A6F8F">
        <w:rPr>
          <w:rFonts w:cstheme="minorHAnsi"/>
          <w:color w:val="000000"/>
          <w:sz w:val="24"/>
          <w:szCs w:val="20"/>
          <w:shd w:val="clear" w:color="auto" w:fill="FFFFFF"/>
        </w:rPr>
        <w:t>Dla zapewnienia maksimum bezpieczeństwa osobom korzystającym z kąpieli, szczególnie dzieciom, należy zabezpieczyć dostępne pomoce typu: skrzydełka pływackie, koła nadmuchiwane, itp. najlepiej w kolorze jaskrawym, np. pomarańczowym lub żółtym.</w:t>
      </w:r>
      <w:r w:rsidRPr="000A6F8F">
        <w:rPr>
          <w:rFonts w:cstheme="minorHAnsi"/>
          <w:color w:val="000000"/>
          <w:sz w:val="24"/>
          <w:szCs w:val="20"/>
        </w:rPr>
        <w:br/>
      </w:r>
      <w:r w:rsidRPr="000A6F8F">
        <w:rPr>
          <w:rFonts w:cstheme="minorHAnsi"/>
          <w:color w:val="000000"/>
          <w:sz w:val="24"/>
          <w:szCs w:val="20"/>
        </w:rPr>
        <w:br/>
      </w:r>
      <w:r w:rsidRPr="000A6F8F">
        <w:rPr>
          <w:rStyle w:val="Pogrubienie"/>
          <w:rFonts w:cstheme="minorHAnsi"/>
          <w:color w:val="000000"/>
          <w:sz w:val="24"/>
          <w:szCs w:val="20"/>
          <w:shd w:val="clear" w:color="auto" w:fill="FFFFFF"/>
        </w:rPr>
        <w:t xml:space="preserve">GDZIE </w:t>
      </w:r>
      <w:r>
        <w:rPr>
          <w:rStyle w:val="Pogrubienie"/>
          <w:rFonts w:cstheme="minorHAnsi"/>
          <w:color w:val="000000"/>
          <w:sz w:val="24"/>
          <w:szCs w:val="20"/>
          <w:shd w:val="clear" w:color="auto" w:fill="FFFFFF"/>
        </w:rPr>
        <w:t xml:space="preserve">MOŻNA </w:t>
      </w:r>
      <w:r w:rsidRPr="000A6F8F">
        <w:rPr>
          <w:rStyle w:val="Pogrubienie"/>
          <w:rFonts w:cstheme="minorHAnsi"/>
          <w:color w:val="000000"/>
          <w:sz w:val="24"/>
          <w:szCs w:val="20"/>
          <w:shd w:val="clear" w:color="auto" w:fill="FFFFFF"/>
        </w:rPr>
        <w:t>PŁYWAĆ</w:t>
      </w:r>
    </w:p>
    <w:p w:rsidR="000A6F8F" w:rsidRPr="000A6F8F" w:rsidRDefault="000A6F8F" w:rsidP="000A6F8F">
      <w:pPr>
        <w:pStyle w:val="Akapitzlist"/>
        <w:numPr>
          <w:ilvl w:val="0"/>
          <w:numId w:val="17"/>
        </w:numPr>
        <w:rPr>
          <w:rFonts w:cstheme="minorHAnsi"/>
          <w:sz w:val="28"/>
        </w:rPr>
      </w:pPr>
      <w:r w:rsidRPr="000A6F8F">
        <w:rPr>
          <w:rFonts w:cstheme="minorHAnsi"/>
          <w:color w:val="000000"/>
          <w:sz w:val="24"/>
          <w:szCs w:val="20"/>
          <w:shd w:val="clear" w:color="auto" w:fill="FFFFFF"/>
        </w:rPr>
        <w:t>W miejscach strzeżonych i przeznaczonych specjalnie do tego celu.</w:t>
      </w:r>
    </w:p>
    <w:p w:rsidR="000A6F8F" w:rsidRPr="000A6F8F" w:rsidRDefault="000A6F8F" w:rsidP="000A6F8F">
      <w:pPr>
        <w:pStyle w:val="Akapitzlist"/>
        <w:numPr>
          <w:ilvl w:val="0"/>
          <w:numId w:val="17"/>
        </w:numPr>
        <w:rPr>
          <w:rFonts w:cstheme="minorHAnsi"/>
          <w:sz w:val="28"/>
        </w:rPr>
      </w:pPr>
      <w:r w:rsidRPr="000A6F8F">
        <w:rPr>
          <w:rFonts w:cstheme="minorHAnsi"/>
          <w:color w:val="000000"/>
          <w:sz w:val="24"/>
          <w:szCs w:val="20"/>
          <w:shd w:val="clear" w:color="auto" w:fill="FFFFFF"/>
        </w:rPr>
        <w:t>W wodzie tak głębokiej i takiej odległości od brzegu, która odpowiada naszym realnym możliwością pływackim.</w:t>
      </w:r>
    </w:p>
    <w:p w:rsidR="000A6F8F" w:rsidRPr="000A6F8F" w:rsidRDefault="000A6F8F" w:rsidP="000A6F8F">
      <w:pPr>
        <w:pStyle w:val="Akapitzlist"/>
        <w:numPr>
          <w:ilvl w:val="0"/>
          <w:numId w:val="17"/>
        </w:numPr>
        <w:rPr>
          <w:rFonts w:cstheme="minorHAnsi"/>
          <w:sz w:val="28"/>
        </w:rPr>
      </w:pPr>
      <w:r w:rsidRPr="000A6F8F">
        <w:rPr>
          <w:rFonts w:cstheme="minorHAnsi"/>
          <w:color w:val="000000"/>
          <w:sz w:val="24"/>
          <w:szCs w:val="20"/>
          <w:shd w:val="clear" w:color="auto" w:fill="FFFFFF"/>
        </w:rPr>
        <w:t xml:space="preserve">W miejscach dobrze </w:t>
      </w:r>
      <w:r>
        <w:rPr>
          <w:rFonts w:cstheme="minorHAnsi"/>
          <w:color w:val="000000"/>
          <w:sz w:val="24"/>
          <w:szCs w:val="20"/>
          <w:shd w:val="clear" w:color="auto" w:fill="FFFFFF"/>
        </w:rPr>
        <w:t>nam znanym</w:t>
      </w:r>
      <w:r w:rsidRPr="000A6F8F">
        <w:rPr>
          <w:rFonts w:cstheme="minorHAnsi"/>
          <w:color w:val="000000"/>
          <w:sz w:val="24"/>
          <w:szCs w:val="20"/>
          <w:shd w:val="clear" w:color="auto" w:fill="FFFFFF"/>
        </w:rPr>
        <w:t>.</w:t>
      </w:r>
    </w:p>
    <w:p w:rsidR="000A6F8F" w:rsidRPr="000A6F8F" w:rsidRDefault="000A6F8F" w:rsidP="000A6F8F">
      <w:pPr>
        <w:pStyle w:val="Akapitzlist"/>
        <w:numPr>
          <w:ilvl w:val="0"/>
          <w:numId w:val="17"/>
        </w:numPr>
        <w:rPr>
          <w:rFonts w:cstheme="minorHAnsi"/>
          <w:sz w:val="28"/>
        </w:rPr>
      </w:pPr>
      <w:r w:rsidRPr="000A6F8F">
        <w:rPr>
          <w:rFonts w:cstheme="minorHAnsi"/>
          <w:color w:val="000000"/>
          <w:sz w:val="24"/>
          <w:szCs w:val="20"/>
          <w:shd w:val="clear" w:color="auto" w:fill="FFFFFF"/>
        </w:rPr>
        <w:t>Nigdy nie wolno pływać w miejscach zakazanych, o czym informują odpowiednie tablice, a także na odcinkach szlaków żeglugowych w pobliżu urządzeń i budowli wodnych.</w:t>
      </w:r>
    </w:p>
    <w:p w:rsidR="000A6F8F" w:rsidRPr="000A6F8F" w:rsidRDefault="000A6F8F" w:rsidP="000A6F8F">
      <w:pPr>
        <w:rPr>
          <w:rFonts w:cstheme="minorHAnsi"/>
          <w:sz w:val="28"/>
        </w:rPr>
      </w:pPr>
      <w:r w:rsidRPr="000A6F8F">
        <w:rPr>
          <w:rStyle w:val="Pogrubienie"/>
          <w:rFonts w:cstheme="minorHAnsi"/>
          <w:i/>
          <w:color w:val="FF0000"/>
          <w:sz w:val="28"/>
          <w:szCs w:val="20"/>
          <w:shd w:val="clear" w:color="auto" w:fill="FFFFFF"/>
        </w:rPr>
        <w:t>ZAWSZE STOSUJEMY SIĘ DO OBOWIĄZUJĄCYCH PRZEPISÓW I REGULAMINÓW</w:t>
      </w:r>
      <w:r w:rsidRPr="000A6F8F">
        <w:rPr>
          <w:rFonts w:cstheme="minorHAnsi"/>
          <w:color w:val="000000"/>
          <w:sz w:val="24"/>
          <w:szCs w:val="20"/>
        </w:rPr>
        <w:br/>
      </w:r>
      <w:r w:rsidRPr="000A6F8F">
        <w:rPr>
          <w:rFonts w:cstheme="minorHAnsi"/>
          <w:color w:val="000000"/>
          <w:sz w:val="24"/>
          <w:szCs w:val="20"/>
        </w:rPr>
        <w:br/>
      </w:r>
      <w:r w:rsidRPr="000A6F8F">
        <w:rPr>
          <w:rStyle w:val="Pogrubienie"/>
          <w:rFonts w:cstheme="minorHAnsi"/>
          <w:color w:val="000000"/>
          <w:sz w:val="24"/>
          <w:szCs w:val="20"/>
          <w:shd w:val="clear" w:color="auto" w:fill="FFFFFF"/>
        </w:rPr>
        <w:t xml:space="preserve">KIEDY </w:t>
      </w:r>
      <w:r w:rsidRPr="000A6F8F">
        <w:rPr>
          <w:rStyle w:val="Pogrubienie"/>
          <w:rFonts w:cstheme="minorHAnsi"/>
          <w:color w:val="000000"/>
          <w:sz w:val="24"/>
          <w:szCs w:val="20"/>
          <w:shd w:val="clear" w:color="auto" w:fill="FFFFFF"/>
        </w:rPr>
        <w:t xml:space="preserve">MOŻNA </w:t>
      </w:r>
      <w:r w:rsidRPr="000A6F8F">
        <w:rPr>
          <w:rStyle w:val="Pogrubienie"/>
          <w:rFonts w:cstheme="minorHAnsi"/>
          <w:color w:val="000000"/>
          <w:sz w:val="24"/>
          <w:szCs w:val="20"/>
          <w:shd w:val="clear" w:color="auto" w:fill="FFFFFF"/>
        </w:rPr>
        <w:t>PŁYWAĆ</w:t>
      </w:r>
    </w:p>
    <w:p w:rsidR="000A6F8F" w:rsidRPr="000A6F8F" w:rsidRDefault="000A6F8F" w:rsidP="000A6F8F">
      <w:pPr>
        <w:pStyle w:val="Akapitzlist"/>
        <w:numPr>
          <w:ilvl w:val="0"/>
          <w:numId w:val="17"/>
        </w:numPr>
        <w:rPr>
          <w:rFonts w:cstheme="minorHAnsi"/>
          <w:sz w:val="28"/>
        </w:rPr>
      </w:pPr>
      <w:r w:rsidRPr="000A6F8F">
        <w:rPr>
          <w:rFonts w:cstheme="minorHAnsi"/>
          <w:color w:val="000000"/>
          <w:sz w:val="24"/>
          <w:szCs w:val="20"/>
          <w:shd w:val="clear" w:color="auto" w:fill="FFFFFF"/>
        </w:rPr>
        <w:t>W czasie sezonu letniego, gdy temperatura wody nie jest niższa od 18°C.</w:t>
      </w:r>
    </w:p>
    <w:p w:rsidR="000A6F8F" w:rsidRPr="000A6F8F" w:rsidRDefault="000A6F8F" w:rsidP="000A6F8F">
      <w:pPr>
        <w:pStyle w:val="Akapitzlist"/>
        <w:numPr>
          <w:ilvl w:val="0"/>
          <w:numId w:val="17"/>
        </w:numPr>
        <w:rPr>
          <w:rFonts w:cstheme="minorHAnsi"/>
          <w:sz w:val="28"/>
        </w:rPr>
      </w:pPr>
      <w:r w:rsidRPr="000A6F8F">
        <w:rPr>
          <w:rFonts w:cstheme="minorHAnsi"/>
          <w:color w:val="000000"/>
          <w:sz w:val="24"/>
          <w:szCs w:val="20"/>
          <w:shd w:val="clear" w:color="auto" w:fill="FFFFFF"/>
        </w:rPr>
        <w:t>W pełni zdrowia i sprzyjającej temperaturze wody ok. 22 - 25°C.</w:t>
      </w:r>
    </w:p>
    <w:p w:rsidR="000A6F8F" w:rsidRPr="000A6F8F" w:rsidRDefault="000A6F8F" w:rsidP="000A6F8F">
      <w:pPr>
        <w:pStyle w:val="Akapitzlist"/>
        <w:numPr>
          <w:ilvl w:val="0"/>
          <w:numId w:val="17"/>
        </w:numPr>
        <w:rPr>
          <w:rFonts w:cstheme="minorHAnsi"/>
          <w:sz w:val="28"/>
        </w:rPr>
      </w:pPr>
      <w:r w:rsidRPr="000A6F8F">
        <w:rPr>
          <w:rFonts w:cstheme="minorHAnsi"/>
          <w:color w:val="000000"/>
          <w:sz w:val="24"/>
          <w:szCs w:val="20"/>
          <w:shd w:val="clear" w:color="auto" w:fill="FFFFFF"/>
        </w:rPr>
        <w:t>Nie wchodzić do wody po spożyciu alkoholu, po rozgrzaniu na słońcu, bezpośrednio po posiłku i przy złym samopoczuciu.</w:t>
      </w:r>
    </w:p>
    <w:p w:rsidR="000A6F8F" w:rsidRPr="000A6F8F" w:rsidRDefault="000A6F8F" w:rsidP="000A6F8F">
      <w:pPr>
        <w:pStyle w:val="Akapitzlist"/>
        <w:numPr>
          <w:ilvl w:val="0"/>
          <w:numId w:val="17"/>
        </w:numPr>
        <w:rPr>
          <w:rFonts w:cstheme="minorHAnsi"/>
          <w:sz w:val="28"/>
        </w:rPr>
      </w:pPr>
      <w:r w:rsidRPr="000A6F8F">
        <w:rPr>
          <w:rFonts w:cstheme="minorHAnsi"/>
          <w:color w:val="000000"/>
          <w:sz w:val="24"/>
          <w:szCs w:val="20"/>
          <w:shd w:val="clear" w:color="auto" w:fill="FFFFFF"/>
        </w:rPr>
        <w:t>Nie przebywać zbyt długo w wodzie, stosować odpowiednio dłuższe przerwy.</w:t>
      </w:r>
    </w:p>
    <w:p w:rsidR="00624B59" w:rsidRPr="00624B59" w:rsidRDefault="00624B59" w:rsidP="00624B59">
      <w:pPr>
        <w:rPr>
          <w:b/>
          <w:i/>
          <w:color w:val="365F91" w:themeColor="accent1" w:themeShade="BF"/>
          <w:sz w:val="28"/>
        </w:rPr>
      </w:pPr>
      <w:r w:rsidRPr="00624B59">
        <w:rPr>
          <w:b/>
          <w:i/>
          <w:color w:val="365F91" w:themeColor="accent1" w:themeShade="BF"/>
          <w:sz w:val="28"/>
        </w:rPr>
        <w:lastRenderedPageBreak/>
        <w:t xml:space="preserve">KILKA ZASAD BEZPIECZNEGO PRZEBYWANIA NA SŁOŃCU </w:t>
      </w:r>
    </w:p>
    <w:p w:rsidR="00624B59" w:rsidRPr="00071334" w:rsidRDefault="00624B59" w:rsidP="00624B59">
      <w:pPr>
        <w:pStyle w:val="Akapitzlist"/>
        <w:numPr>
          <w:ilvl w:val="0"/>
          <w:numId w:val="1"/>
        </w:numPr>
        <w:rPr>
          <w:sz w:val="24"/>
        </w:rPr>
      </w:pPr>
      <w:r w:rsidRPr="00071334">
        <w:rPr>
          <w:sz w:val="24"/>
        </w:rPr>
        <w:t>Unikaj spacer</w:t>
      </w:r>
      <w:r w:rsidRPr="00071334">
        <w:rPr>
          <w:sz w:val="24"/>
        </w:rPr>
        <w:t>ów z dzieckiem w samo południe.</w:t>
      </w:r>
    </w:p>
    <w:p w:rsidR="00624B59" w:rsidRPr="00071334" w:rsidRDefault="00624B59" w:rsidP="00624B59">
      <w:pPr>
        <w:rPr>
          <w:sz w:val="24"/>
        </w:rPr>
      </w:pPr>
      <w:r w:rsidRPr="00071334">
        <w:rPr>
          <w:sz w:val="24"/>
        </w:rPr>
        <w:t>Latem dni są dłuższe i jaśniejsze, bo dociera do nas więcej promieni słonecznych. Warto więc korzystać ze słońca w tych porach, gdy jego natężenie jest umiarkowane, czyli rano (do godziny 11) i po południu (od 16). Możesz wtedy spokojnie wybrać się z maluchem na długi spacer. W godzinach największego nasłonecznienia, zwłaszcza gdy słońce silnie świeci, lep</w:t>
      </w:r>
      <w:r w:rsidRPr="00071334">
        <w:rPr>
          <w:sz w:val="24"/>
        </w:rPr>
        <w:t>iej chronić dziecko pod dachem.</w:t>
      </w:r>
    </w:p>
    <w:p w:rsidR="00624B59" w:rsidRPr="00071334" w:rsidRDefault="00624B59" w:rsidP="00624B59">
      <w:pPr>
        <w:pStyle w:val="Akapitzlist"/>
        <w:numPr>
          <w:ilvl w:val="0"/>
          <w:numId w:val="3"/>
        </w:numPr>
        <w:rPr>
          <w:sz w:val="24"/>
        </w:rPr>
      </w:pPr>
      <w:r w:rsidRPr="00071334">
        <w:rPr>
          <w:sz w:val="24"/>
        </w:rPr>
        <w:t>Staraj się</w:t>
      </w:r>
      <w:r w:rsidRPr="00071334">
        <w:rPr>
          <w:sz w:val="24"/>
        </w:rPr>
        <w:t xml:space="preserve"> przebywać z dzieckiem w cieniu.</w:t>
      </w:r>
    </w:p>
    <w:p w:rsidR="00624B59" w:rsidRPr="00071334" w:rsidRDefault="00624B59" w:rsidP="00624B59">
      <w:pPr>
        <w:rPr>
          <w:sz w:val="24"/>
        </w:rPr>
      </w:pPr>
      <w:r w:rsidRPr="00071334">
        <w:rPr>
          <w:sz w:val="24"/>
        </w:rPr>
        <w:t>Tam także promienie słoneczne docierają, ale ich działanie nie jest tak in</w:t>
      </w:r>
      <w:r w:rsidRPr="00071334">
        <w:rPr>
          <w:sz w:val="24"/>
        </w:rPr>
        <w:t>tensywne, jak pod gołym niebem.</w:t>
      </w:r>
    </w:p>
    <w:p w:rsidR="00624B59" w:rsidRPr="00071334" w:rsidRDefault="00624B59" w:rsidP="00624B59">
      <w:pPr>
        <w:pStyle w:val="Akapitzlist"/>
        <w:numPr>
          <w:ilvl w:val="0"/>
          <w:numId w:val="3"/>
        </w:numPr>
        <w:rPr>
          <w:sz w:val="24"/>
        </w:rPr>
      </w:pPr>
      <w:r w:rsidRPr="00071334">
        <w:rPr>
          <w:sz w:val="24"/>
        </w:rPr>
        <w:t>Zawsze, nawet w pochmurny dzień, przed spacerem s</w:t>
      </w:r>
      <w:r w:rsidRPr="00071334">
        <w:rPr>
          <w:sz w:val="24"/>
        </w:rPr>
        <w:t>maruj dziecko kremem z filtrem.</w:t>
      </w:r>
    </w:p>
    <w:p w:rsidR="00624B59" w:rsidRPr="00071334" w:rsidRDefault="00624B59" w:rsidP="00624B59">
      <w:pPr>
        <w:rPr>
          <w:sz w:val="24"/>
        </w:rPr>
      </w:pPr>
      <w:r w:rsidRPr="00071334">
        <w:rPr>
          <w:sz w:val="24"/>
        </w:rPr>
        <w:t>Nawet jeśli nie czujemy na skórze ciepła promieni słonecznych, to nie znaczy, że słońce nie świeci i nas nie opala. W wietrzny, ale słoneczny dzień dociera do nas nawet więcej promieni słonecznych niż wtedy, gdy jest upał, ale powietrze "stoi". Uwaga, najszybciej można się opalić nad brzegiem morza (sprzyja temu chłodna bryza, a także to, że woda odbij</w:t>
      </w:r>
      <w:r w:rsidRPr="00071334">
        <w:rPr>
          <w:sz w:val="24"/>
        </w:rPr>
        <w:t>a promienie) i wysoko w górach.</w:t>
      </w:r>
    </w:p>
    <w:p w:rsidR="00624B59" w:rsidRPr="00071334" w:rsidRDefault="00624B59" w:rsidP="00624B59">
      <w:pPr>
        <w:pStyle w:val="Akapitzlist"/>
        <w:numPr>
          <w:ilvl w:val="0"/>
          <w:numId w:val="5"/>
        </w:numPr>
        <w:rPr>
          <w:sz w:val="24"/>
        </w:rPr>
      </w:pPr>
      <w:r w:rsidRPr="00071334">
        <w:rPr>
          <w:sz w:val="24"/>
        </w:rPr>
        <w:t>Wypróbuj ubran</w:t>
      </w:r>
      <w:r w:rsidRPr="00071334">
        <w:rPr>
          <w:sz w:val="24"/>
        </w:rPr>
        <w:t>ka z filtrem przeciwsłonecznym.</w:t>
      </w:r>
    </w:p>
    <w:p w:rsidR="00624B59" w:rsidRPr="00071334" w:rsidRDefault="00624B59" w:rsidP="00624B59">
      <w:pPr>
        <w:rPr>
          <w:sz w:val="24"/>
        </w:rPr>
      </w:pPr>
      <w:r w:rsidRPr="00071334">
        <w:rPr>
          <w:sz w:val="24"/>
        </w:rPr>
        <w:t xml:space="preserve">Są lekkie, przewiewne i doskonale chronią skórę przed słońcem. Ich zaletą jest też to, że szybko schną, co bardzo przydaje się nad wodą. </w:t>
      </w:r>
    </w:p>
    <w:p w:rsidR="00624B59" w:rsidRPr="00071334" w:rsidRDefault="00624B59" w:rsidP="00624B59">
      <w:pPr>
        <w:pStyle w:val="Akapitzlist"/>
        <w:numPr>
          <w:ilvl w:val="0"/>
          <w:numId w:val="7"/>
        </w:numPr>
        <w:rPr>
          <w:sz w:val="24"/>
        </w:rPr>
      </w:pPr>
      <w:r w:rsidRPr="00071334">
        <w:rPr>
          <w:sz w:val="24"/>
        </w:rPr>
        <w:t>Jeśli to możliwe, wyjazd nad wodę zaplanuj na drugą połowę wakacji.</w:t>
      </w:r>
    </w:p>
    <w:p w:rsidR="00624B59" w:rsidRPr="00071334" w:rsidRDefault="00624B59" w:rsidP="00624B59">
      <w:pPr>
        <w:rPr>
          <w:sz w:val="24"/>
        </w:rPr>
      </w:pPr>
      <w:r w:rsidRPr="00071334">
        <w:rPr>
          <w:sz w:val="24"/>
        </w:rPr>
        <w:t xml:space="preserve">Skóra dziecka będzie wtedy już trochę oswojona ze słońcem i wytworzy wystarczającą ilość melatoniny. Melatonina barwi ją na ciemniejszy odcień i sprawia, że jest mniej skłonna do </w:t>
      </w:r>
      <w:r w:rsidRPr="00071334">
        <w:rPr>
          <w:sz w:val="24"/>
        </w:rPr>
        <w:t>wszelkich podrażnień i oparzeń.</w:t>
      </w:r>
    </w:p>
    <w:p w:rsidR="00624B59" w:rsidRPr="00071334" w:rsidRDefault="00624B59" w:rsidP="00624B59">
      <w:pPr>
        <w:pStyle w:val="Akapitzlist"/>
        <w:numPr>
          <w:ilvl w:val="0"/>
          <w:numId w:val="9"/>
        </w:numPr>
        <w:rPr>
          <w:sz w:val="24"/>
        </w:rPr>
      </w:pPr>
      <w:r w:rsidRPr="00071334">
        <w:rPr>
          <w:sz w:val="24"/>
        </w:rPr>
        <w:t>Nad wodą, zwłaszcza w pierwszych dniach pobytu, os</w:t>
      </w:r>
      <w:r w:rsidRPr="00071334">
        <w:rPr>
          <w:sz w:val="24"/>
        </w:rPr>
        <w:t>trożnie korzystajcie ze słońca.</w:t>
      </w:r>
    </w:p>
    <w:p w:rsidR="00624B59" w:rsidRPr="00071334" w:rsidRDefault="00494508" w:rsidP="00624B59">
      <w:pPr>
        <w:rPr>
          <w:sz w:val="24"/>
        </w:rPr>
      </w:pPr>
      <w:r>
        <w:rPr>
          <w:noProof/>
          <w:sz w:val="24"/>
          <w:lang w:eastAsia="pl-PL"/>
        </w:rPr>
        <w:drawing>
          <wp:anchor distT="0" distB="0" distL="114300" distR="114300" simplePos="0" relativeHeight="251663360" behindDoc="1" locked="0" layoutInCell="1" allowOverlap="1" wp14:anchorId="28FFBFFE" wp14:editId="76754548">
            <wp:simplePos x="0" y="0"/>
            <wp:positionH relativeFrom="column">
              <wp:posOffset>3929380</wp:posOffset>
            </wp:positionH>
            <wp:positionV relativeFrom="paragraph">
              <wp:posOffset>83185</wp:posOffset>
            </wp:positionV>
            <wp:extent cx="1925955" cy="1781175"/>
            <wp:effectExtent l="0" t="0" r="0" b="9525"/>
            <wp:wrapTight wrapText="bothSides">
              <wp:wrapPolygon edited="0">
                <wp:start x="0" y="0"/>
                <wp:lineTo x="0" y="21484"/>
                <wp:lineTo x="21365" y="21484"/>
                <wp:lineTo x="21365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804742-stock-vector-cartoon-illustration-children-playing-on-the-beach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95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B59" w:rsidRPr="00071334">
        <w:rPr>
          <w:sz w:val="24"/>
        </w:rPr>
        <w:t xml:space="preserve">Pierwszego dnia ograniczcie plażowanie do dwóch godzin, i </w:t>
      </w:r>
      <w:bookmarkStart w:id="0" w:name="_GoBack"/>
      <w:bookmarkEnd w:id="0"/>
      <w:r w:rsidR="00624B59" w:rsidRPr="00071334">
        <w:rPr>
          <w:sz w:val="24"/>
        </w:rPr>
        <w:t>to w cieniu parasola. Wychodźcie na plażę rano lub późnym popołudniem, gdy woda w morzu czy jeziorze jest cieplejsza. Przed wyjściem posmaruj skórę dziecka kremem z wysokim filtrem przeciwsłonecznym (co najmniej 30) i powtarzaj smarowanie c</w:t>
      </w:r>
      <w:r w:rsidR="00624B59" w:rsidRPr="00071334">
        <w:rPr>
          <w:sz w:val="24"/>
        </w:rPr>
        <w:t>o dwie godziny. Pilnuj, by dziecko</w:t>
      </w:r>
      <w:r w:rsidR="00624B59" w:rsidRPr="00071334">
        <w:rPr>
          <w:sz w:val="24"/>
        </w:rPr>
        <w:t xml:space="preserve"> miał na głowie czapkę z daszkiem a jeśli jest bardzo gorąco, załóż mu koszulkę z krótkim rękawem (nic nie szkodzi, jeśli się zamoczy, ale i tak ochroni g</w:t>
      </w:r>
      <w:r w:rsidR="00624B59" w:rsidRPr="00071334">
        <w:rPr>
          <w:sz w:val="24"/>
        </w:rPr>
        <w:t>o przed oparzeniem słonecznym).</w:t>
      </w:r>
    </w:p>
    <w:p w:rsidR="00624B59" w:rsidRPr="00071334" w:rsidRDefault="00624B59" w:rsidP="00624B59">
      <w:pPr>
        <w:pStyle w:val="Akapitzlist"/>
        <w:numPr>
          <w:ilvl w:val="0"/>
          <w:numId w:val="11"/>
        </w:numPr>
        <w:rPr>
          <w:sz w:val="24"/>
        </w:rPr>
      </w:pPr>
      <w:r w:rsidRPr="00071334">
        <w:rPr>
          <w:sz w:val="24"/>
        </w:rPr>
        <w:lastRenderedPageBreak/>
        <w:t>Nawet jeśli nadchodzące lato będzie pochmurne, nie martw się, że dziecku zabraknie witaminy D.</w:t>
      </w:r>
    </w:p>
    <w:p w:rsidR="00624B59" w:rsidRPr="00624B59" w:rsidRDefault="00624B59" w:rsidP="00624B59">
      <w:pPr>
        <w:rPr>
          <w:b/>
          <w:i/>
          <w:color w:val="943634" w:themeColor="accent2" w:themeShade="BF"/>
          <w:sz w:val="28"/>
        </w:rPr>
      </w:pPr>
      <w:r>
        <w:rPr>
          <w:b/>
          <w:i/>
          <w:color w:val="943634" w:themeColor="accent2" w:themeShade="BF"/>
          <w:sz w:val="28"/>
        </w:rPr>
        <w:t xml:space="preserve">PAMIĘTAJ </w:t>
      </w:r>
      <w:r w:rsidRPr="00624B59">
        <w:rPr>
          <w:b/>
          <w:i/>
          <w:color w:val="943634" w:themeColor="accent2" w:themeShade="BF"/>
          <w:sz w:val="28"/>
        </w:rPr>
        <w:t xml:space="preserve">TO MIEJ ZAWSZE PRZY SOBIE </w:t>
      </w:r>
      <w:r>
        <w:rPr>
          <w:b/>
          <w:i/>
          <w:color w:val="943634" w:themeColor="accent2" w:themeShade="BF"/>
          <w:sz w:val="28"/>
        </w:rPr>
        <w:t>!!!</w:t>
      </w:r>
    </w:p>
    <w:p w:rsidR="00624B59" w:rsidRPr="00071334" w:rsidRDefault="00624B59" w:rsidP="00624B59">
      <w:pPr>
        <w:pStyle w:val="Akapitzlist"/>
        <w:numPr>
          <w:ilvl w:val="0"/>
          <w:numId w:val="13"/>
        </w:numPr>
        <w:rPr>
          <w:sz w:val="24"/>
        </w:rPr>
      </w:pPr>
      <w:r w:rsidRPr="00071334">
        <w:rPr>
          <w:sz w:val="24"/>
        </w:rPr>
        <w:t>Nakrycie głowy - najlepszy jest kapel</w:t>
      </w:r>
      <w:r w:rsidRPr="00071334">
        <w:rPr>
          <w:sz w:val="24"/>
        </w:rPr>
        <w:t>usz</w:t>
      </w:r>
      <w:r w:rsidRPr="00071334">
        <w:rPr>
          <w:sz w:val="24"/>
        </w:rPr>
        <w:t xml:space="preserve"> z rondem </w:t>
      </w:r>
      <w:r w:rsidRPr="00071334">
        <w:rPr>
          <w:sz w:val="24"/>
        </w:rPr>
        <w:t>ocieniający twarz, kark i uszy.</w:t>
      </w:r>
    </w:p>
    <w:p w:rsidR="00624B59" w:rsidRPr="00071334" w:rsidRDefault="00624B59" w:rsidP="00624B59">
      <w:pPr>
        <w:pStyle w:val="Akapitzlist"/>
        <w:numPr>
          <w:ilvl w:val="0"/>
          <w:numId w:val="13"/>
        </w:numPr>
        <w:rPr>
          <w:sz w:val="24"/>
        </w:rPr>
      </w:pPr>
      <w:r w:rsidRPr="00071334">
        <w:rPr>
          <w:sz w:val="24"/>
        </w:rPr>
        <w:t>Przewiewne ubranie</w:t>
      </w:r>
      <w:r w:rsidRPr="00071334">
        <w:rPr>
          <w:sz w:val="24"/>
        </w:rPr>
        <w:t>, najlepiej z filtrem przeciwsłonecznym - im większą powierzchnię ciała zasłania, tym lepiej. Im jego kolory jaśniejsze, tym mniej promieni</w:t>
      </w:r>
      <w:r w:rsidRPr="00071334">
        <w:rPr>
          <w:sz w:val="24"/>
        </w:rPr>
        <w:t xml:space="preserve"> słonecznych na sobie skupiają.</w:t>
      </w:r>
    </w:p>
    <w:p w:rsidR="00624B59" w:rsidRPr="00071334" w:rsidRDefault="00624B59" w:rsidP="00624B59">
      <w:pPr>
        <w:pStyle w:val="Akapitzlist"/>
        <w:numPr>
          <w:ilvl w:val="0"/>
          <w:numId w:val="13"/>
        </w:numPr>
        <w:rPr>
          <w:sz w:val="24"/>
        </w:rPr>
      </w:pPr>
      <w:r w:rsidRPr="00071334">
        <w:rPr>
          <w:sz w:val="24"/>
        </w:rPr>
        <w:t>Butelkę wody mineralnej (nawadnianie dziecka jest bardzo ważne).</w:t>
      </w:r>
    </w:p>
    <w:p w:rsidR="00C57A2B" w:rsidRDefault="00624B59" w:rsidP="00624B59">
      <w:pPr>
        <w:pStyle w:val="Akapitzlist"/>
        <w:numPr>
          <w:ilvl w:val="0"/>
          <w:numId w:val="13"/>
        </w:numPr>
        <w:rPr>
          <w:sz w:val="24"/>
        </w:rPr>
      </w:pPr>
      <w:r w:rsidRPr="00071334">
        <w:rPr>
          <w:sz w:val="24"/>
        </w:rPr>
        <w:t>Okulary przeciwsłoneczne z powłoką ochronną - gdy słońce jest bardzo jasne lub odbija się pod ostrym kątem (zwłaszcza nad morzem i w górach).</w:t>
      </w:r>
    </w:p>
    <w:p w:rsidR="00071334" w:rsidRDefault="00071334" w:rsidP="00071334">
      <w:pPr>
        <w:rPr>
          <w:sz w:val="24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546CE167" wp14:editId="70101FE1">
            <wp:simplePos x="0" y="0"/>
            <wp:positionH relativeFrom="column">
              <wp:posOffset>462280</wp:posOffset>
            </wp:positionH>
            <wp:positionV relativeFrom="paragraph">
              <wp:posOffset>80645</wp:posOffset>
            </wp:positionV>
            <wp:extent cx="4810125" cy="3611245"/>
            <wp:effectExtent l="0" t="0" r="9525" b="8255"/>
            <wp:wrapThrough wrapText="bothSides">
              <wp:wrapPolygon edited="0">
                <wp:start x="0" y="0"/>
                <wp:lineTo x="0" y="21535"/>
                <wp:lineTo x="21557" y="21535"/>
                <wp:lineTo x="21557" y="0"/>
                <wp:lineTo x="0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4-91349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361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334" w:rsidRDefault="00071334" w:rsidP="00071334">
      <w:pPr>
        <w:rPr>
          <w:sz w:val="24"/>
        </w:rPr>
      </w:pPr>
    </w:p>
    <w:p w:rsidR="00071334" w:rsidRDefault="00071334" w:rsidP="00071334">
      <w:pPr>
        <w:rPr>
          <w:rFonts w:ascii="Cambria Math" w:hAnsi="Cambria Math"/>
          <w:i/>
          <w:color w:val="6600FF"/>
          <w:sz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</w:p>
    <w:p w:rsidR="00071334" w:rsidRDefault="00071334" w:rsidP="00071334">
      <w:pPr>
        <w:rPr>
          <w:rFonts w:ascii="Cambria Math" w:hAnsi="Cambria Math"/>
          <w:i/>
          <w:color w:val="6600FF"/>
          <w:sz w:val="28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</w:p>
    <w:p w:rsidR="00071334" w:rsidRPr="00071334" w:rsidRDefault="00071334" w:rsidP="00071334">
      <w:pPr>
        <w:rPr>
          <w:rFonts w:ascii="Cambria Math" w:hAnsi="Cambria Math"/>
          <w:i/>
          <w:color w:val="6600FF"/>
          <w:sz w:val="28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071334">
        <w:rPr>
          <w:rFonts w:ascii="Cambria Math" w:hAnsi="Cambria Math"/>
          <w:i/>
          <w:color w:val="6600FF"/>
          <w:sz w:val="28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Radosnych, słonecznych i przede wszystkim bezpiecznych wakacji </w:t>
      </w:r>
    </w:p>
    <w:p w:rsidR="00071334" w:rsidRPr="00071334" w:rsidRDefault="00071334" w:rsidP="00071334">
      <w:pPr>
        <w:rPr>
          <w:rFonts w:ascii="Cambria Math" w:hAnsi="Cambria Math"/>
          <w:i/>
          <w:color w:val="6600FF"/>
          <w:sz w:val="28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071334">
        <w:rPr>
          <w:rFonts w:ascii="Cambria Math" w:hAnsi="Cambria Math"/>
          <w:i/>
          <w:color w:val="6600FF"/>
          <w:sz w:val="28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życzą pracownicy </w:t>
      </w:r>
    </w:p>
    <w:p w:rsidR="00071334" w:rsidRPr="00071334" w:rsidRDefault="00071334" w:rsidP="00071334">
      <w:pPr>
        <w:rPr>
          <w:rFonts w:ascii="Cambria Math" w:hAnsi="Cambria Math"/>
          <w:i/>
          <w:color w:val="6600FF"/>
          <w:sz w:val="28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071334">
        <w:rPr>
          <w:rFonts w:ascii="Cambria Math" w:hAnsi="Cambria Math"/>
          <w:i/>
          <w:color w:val="6600FF"/>
          <w:sz w:val="28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Miejskiego Przedszkola Nr 13 w Zgierzu</w:t>
      </w:r>
    </w:p>
    <w:sectPr w:rsidR="00071334" w:rsidRPr="00071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6CD1"/>
    <w:multiLevelType w:val="hybridMultilevel"/>
    <w:tmpl w:val="CA628A7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FF5EFC"/>
    <w:multiLevelType w:val="hybridMultilevel"/>
    <w:tmpl w:val="3E52235E"/>
    <w:lvl w:ilvl="0" w:tplc="0644D9B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72FA2"/>
    <w:multiLevelType w:val="hybridMultilevel"/>
    <w:tmpl w:val="153263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644F5"/>
    <w:multiLevelType w:val="hybridMultilevel"/>
    <w:tmpl w:val="6C72ED8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1D321A"/>
    <w:multiLevelType w:val="hybridMultilevel"/>
    <w:tmpl w:val="FB06AD90"/>
    <w:lvl w:ilvl="0" w:tplc="DB94421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372DCF"/>
    <w:multiLevelType w:val="hybridMultilevel"/>
    <w:tmpl w:val="38768266"/>
    <w:lvl w:ilvl="0" w:tplc="0644D9B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77559C"/>
    <w:multiLevelType w:val="hybridMultilevel"/>
    <w:tmpl w:val="61486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857F5"/>
    <w:multiLevelType w:val="hybridMultilevel"/>
    <w:tmpl w:val="352E896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636498C"/>
    <w:multiLevelType w:val="hybridMultilevel"/>
    <w:tmpl w:val="D16C9D42"/>
    <w:lvl w:ilvl="0" w:tplc="4BFEE2F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CD6994"/>
    <w:multiLevelType w:val="hybridMultilevel"/>
    <w:tmpl w:val="524A744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0794A09"/>
    <w:multiLevelType w:val="hybridMultilevel"/>
    <w:tmpl w:val="EC96E09A"/>
    <w:lvl w:ilvl="0" w:tplc="B1EC5B9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B8743E"/>
    <w:multiLevelType w:val="hybridMultilevel"/>
    <w:tmpl w:val="63FC391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65E6EE6"/>
    <w:multiLevelType w:val="hybridMultilevel"/>
    <w:tmpl w:val="991649D4"/>
    <w:lvl w:ilvl="0" w:tplc="FFC0F94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3F6059"/>
    <w:multiLevelType w:val="hybridMultilevel"/>
    <w:tmpl w:val="B3C403CA"/>
    <w:lvl w:ilvl="0" w:tplc="3782E98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115B6C"/>
    <w:multiLevelType w:val="hybridMultilevel"/>
    <w:tmpl w:val="265CFC0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C453DB2"/>
    <w:multiLevelType w:val="hybridMultilevel"/>
    <w:tmpl w:val="2BFE0C8E"/>
    <w:lvl w:ilvl="0" w:tplc="D1449746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A71CEA"/>
    <w:multiLevelType w:val="hybridMultilevel"/>
    <w:tmpl w:val="0012F148"/>
    <w:lvl w:ilvl="0" w:tplc="399EB48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16"/>
  </w:num>
  <w:num w:numId="5">
    <w:abstractNumId w:val="11"/>
  </w:num>
  <w:num w:numId="6">
    <w:abstractNumId w:val="4"/>
  </w:num>
  <w:num w:numId="7">
    <w:abstractNumId w:val="7"/>
  </w:num>
  <w:num w:numId="8">
    <w:abstractNumId w:val="8"/>
  </w:num>
  <w:num w:numId="9">
    <w:abstractNumId w:val="3"/>
  </w:num>
  <w:num w:numId="10">
    <w:abstractNumId w:val="12"/>
  </w:num>
  <w:num w:numId="11">
    <w:abstractNumId w:val="0"/>
  </w:num>
  <w:num w:numId="12">
    <w:abstractNumId w:val="10"/>
  </w:num>
  <w:num w:numId="13">
    <w:abstractNumId w:val="2"/>
  </w:num>
  <w:num w:numId="14">
    <w:abstractNumId w:val="1"/>
  </w:num>
  <w:num w:numId="15">
    <w:abstractNumId w:val="5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A2B"/>
    <w:rsid w:val="00071334"/>
    <w:rsid w:val="000A6F8F"/>
    <w:rsid w:val="00494508"/>
    <w:rsid w:val="00624B59"/>
    <w:rsid w:val="0072161A"/>
    <w:rsid w:val="008D73D3"/>
    <w:rsid w:val="00C57A2B"/>
    <w:rsid w:val="00E8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A2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7A2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24B5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D73D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1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3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A2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7A2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24B5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D73D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1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3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5</Pages>
  <Words>1257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mania</dc:creator>
  <cp:lastModifiedBy>Klaudia mania</cp:lastModifiedBy>
  <cp:revision>1</cp:revision>
  <dcterms:created xsi:type="dcterms:W3CDTF">2018-05-19T11:59:00Z</dcterms:created>
  <dcterms:modified xsi:type="dcterms:W3CDTF">2018-05-20T08:39:00Z</dcterms:modified>
</cp:coreProperties>
</file>