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AB62" w14:textId="77777777" w:rsidR="00B84907" w:rsidRDefault="00B84907" w:rsidP="00B84907"/>
    <w:p w14:paraId="4775C6B6" w14:textId="77777777" w:rsidR="00B84907" w:rsidRDefault="00B84907" w:rsidP="00B84907">
      <w:r>
        <w:t>DLA  RODZICÓW  I  DZIECI   Z  GRUPY  III</w:t>
      </w:r>
    </w:p>
    <w:p w14:paraId="0C55148E" w14:textId="77777777" w:rsidR="00B84907" w:rsidRDefault="00B84907" w:rsidP="00B84907">
      <w:r>
        <w:t xml:space="preserve">CZWARTEK – 15.O4.2021r.   </w:t>
      </w:r>
    </w:p>
    <w:p w14:paraId="3702364C" w14:textId="77777777" w:rsidR="00B84907" w:rsidRDefault="00B84907" w:rsidP="00B84907">
      <w:pPr>
        <w:pStyle w:val="Akapitzlist"/>
        <w:numPr>
          <w:ilvl w:val="0"/>
          <w:numId w:val="1"/>
        </w:numPr>
      </w:pPr>
      <w:r>
        <w:t>Słuchanie wiersza D. Gellner „Gwiazda”</w:t>
      </w:r>
    </w:p>
    <w:p w14:paraId="6AE9C99D" w14:textId="77777777" w:rsidR="00B84907" w:rsidRDefault="00B84907" w:rsidP="00B84907"/>
    <w:p w14:paraId="25E87B3B" w14:textId="77777777" w:rsidR="00B84907" w:rsidRDefault="00B84907" w:rsidP="00B84907">
      <w:r>
        <w:t>Gwiazda z miną uśmiechniętą tupie w górze złotą piętą.</w:t>
      </w:r>
    </w:p>
    <w:p w14:paraId="62CC4F30" w14:textId="77777777" w:rsidR="00B84907" w:rsidRDefault="00B84907" w:rsidP="00B84907">
      <w:r>
        <w:t>Bez latarki i bez świeczki chodzi nocą na wycieczki.</w:t>
      </w:r>
    </w:p>
    <w:p w14:paraId="5306CC96" w14:textId="77777777" w:rsidR="00B84907" w:rsidRDefault="00B84907" w:rsidP="00B84907">
      <w:r>
        <w:t>Chodzi, chodzi aż do rana, no i świeci sobie sama!</w:t>
      </w:r>
    </w:p>
    <w:p w14:paraId="46E382C3" w14:textId="77777777" w:rsidR="00B84907" w:rsidRDefault="00B84907" w:rsidP="00B84907"/>
    <w:p w14:paraId="211C5EBD" w14:textId="77777777" w:rsidR="00B84907" w:rsidRDefault="00B84907" w:rsidP="00B84907">
      <w:r>
        <w:t>Rozmowa na temat wiersza: - co robi gwiazda?;  - Kiedy na niebie widzimy gwiazdy?</w:t>
      </w:r>
    </w:p>
    <w:p w14:paraId="586B41B7" w14:textId="77777777" w:rsidR="00B84907" w:rsidRDefault="00B84907" w:rsidP="00B84907">
      <w:r>
        <w:t>Propozycja nauki wierszyka na pamięć.</w:t>
      </w:r>
    </w:p>
    <w:p w14:paraId="25C4E725" w14:textId="77777777" w:rsidR="00B84907" w:rsidRDefault="00B84907" w:rsidP="00B84907">
      <w:pPr>
        <w:pStyle w:val="Akapitzlist"/>
        <w:numPr>
          <w:ilvl w:val="0"/>
          <w:numId w:val="1"/>
        </w:numPr>
      </w:pPr>
      <w:r>
        <w:t xml:space="preserve">Ćwiczenie klasyfikacyjne:  segregowanie przygotowanych gwiazdek w dwóch rozmiarach – małe i duże i trzech kolorach, </w:t>
      </w:r>
      <w:proofErr w:type="spellStart"/>
      <w:r>
        <w:t>np</w:t>
      </w:r>
      <w:proofErr w:type="spellEnd"/>
      <w:r>
        <w:t xml:space="preserve"> . białe, żółte, srebrne.</w:t>
      </w:r>
    </w:p>
    <w:p w14:paraId="0DE42BDE" w14:textId="77777777" w:rsidR="00B84907" w:rsidRDefault="00B84907" w:rsidP="00B84907">
      <w:pPr>
        <w:pStyle w:val="Akapitzlist"/>
      </w:pPr>
    </w:p>
    <w:p w14:paraId="0573AAAF" w14:textId="77777777" w:rsidR="00B84907" w:rsidRDefault="00B84907" w:rsidP="00B84907">
      <w:pPr>
        <w:pStyle w:val="Akapitzlist"/>
      </w:pPr>
      <w:r>
        <w:t>Segregowanie według wielkości: rodzic przygotowuje dwie obręcze (mogą być koła z taśmy, włóczki). Do jednej dziecko wkłada duże gwiazdy, a do drugiej małe gwiazdy. Po posegregowaniu nazywamy z dzieckiem utworzone kolekcje: Tutaj są duże gwiazdy, a tu – małe gwiazdy.</w:t>
      </w:r>
    </w:p>
    <w:p w14:paraId="4167B68B" w14:textId="77777777" w:rsidR="00B84907" w:rsidRDefault="00B84907" w:rsidP="00B84907">
      <w:pPr>
        <w:pStyle w:val="Akapitzlist"/>
      </w:pPr>
    </w:p>
    <w:p w14:paraId="42D2CA76" w14:textId="77777777" w:rsidR="00B84907" w:rsidRDefault="00B84907" w:rsidP="00B84907">
      <w:pPr>
        <w:pStyle w:val="Akapitzlist"/>
      </w:pPr>
      <w:r>
        <w:t>Segregowanie według koloru: Rodzic przygotowuje trzy obręcze(mogą być koła z taśmy, włóczki), wyciąga małe i duże gwiazdy białe, żółte, srebrne i je miesza.  Dziecko wkłada do pierwszej obręczy białe gwiazdy , do drugiej żółte, a do trzeciej srebrne. Potem nazywa swoje kolekcje: W pierwszej obręczy są białe gwiazdy, w drugiej obręczy są żółte gwiazdy, w trzeciej obręczy są srebrne gwiazdy. Możemy przeliczać gwiazdy używając liczebników głównych (jeden, dwa…..) i porządkowych (pierwsza, druga…..) w zakresie dostępnym dziecku.</w:t>
      </w:r>
    </w:p>
    <w:p w14:paraId="2BADF426" w14:textId="77777777" w:rsidR="00B84907" w:rsidRDefault="00B84907" w:rsidP="00B84907">
      <w:pPr>
        <w:pStyle w:val="Akapitzlist"/>
      </w:pPr>
    </w:p>
    <w:p w14:paraId="4B7C2321" w14:textId="77777777" w:rsidR="00B84907" w:rsidRDefault="00B84907" w:rsidP="00B84907">
      <w:pPr>
        <w:pStyle w:val="Akapitzlist"/>
        <w:numPr>
          <w:ilvl w:val="0"/>
          <w:numId w:val="1"/>
        </w:numPr>
      </w:pPr>
      <w:r>
        <w:t>Zabawa ruchowa „Świecą gwiazdki” – dziecko biega swobodnie w ogrodzie( w domu). Na hasło: świeć gwiazdeczko zatrzymuje się, wyciąga do góry ręce i poruszając dłońmi mówi razem z rodzicem, rodzeństwem:</w:t>
      </w:r>
    </w:p>
    <w:p w14:paraId="745C9435" w14:textId="77777777" w:rsidR="00B84907" w:rsidRDefault="00B84907" w:rsidP="00B84907">
      <w:pPr>
        <w:pStyle w:val="Akapitzlist"/>
      </w:pPr>
      <w:r>
        <w:t xml:space="preserve">               Świeci gwiazdka jedna, druga, czasem oczkiem do nas mruga.</w:t>
      </w:r>
    </w:p>
    <w:p w14:paraId="1EAEB2B0" w14:textId="77777777" w:rsidR="00B84907" w:rsidRDefault="00B84907" w:rsidP="00B84907">
      <w:pPr>
        <w:pStyle w:val="Akapitzlist"/>
      </w:pPr>
      <w:r>
        <w:t xml:space="preserve">               Świeć gwiazdeczko, świeć gwiazdeczko, świec gwiazdeczko – dla mnie świeć.</w:t>
      </w:r>
    </w:p>
    <w:p w14:paraId="2F09C01D" w14:textId="77777777" w:rsidR="00B84907" w:rsidRDefault="00B84907" w:rsidP="00B84907">
      <w:pPr>
        <w:pStyle w:val="Akapitzlist"/>
      </w:pPr>
      <w:r>
        <w:t>Zabawę powtarzamy kilka razy, wplatamy jako przerywnik w czasie pozostałych zajęć.</w:t>
      </w:r>
    </w:p>
    <w:p w14:paraId="241BD887" w14:textId="77777777" w:rsidR="00B84907" w:rsidRDefault="00B84907" w:rsidP="00B84907">
      <w:pPr>
        <w:pStyle w:val="Akapitzlist"/>
      </w:pPr>
    </w:p>
    <w:p w14:paraId="5B4E6B2A" w14:textId="77777777" w:rsidR="00B84907" w:rsidRDefault="00B84907" w:rsidP="00B84907">
      <w:pPr>
        <w:pStyle w:val="Akapitzlist"/>
      </w:pPr>
    </w:p>
    <w:p w14:paraId="6A7205F8" w14:textId="77777777" w:rsidR="00B84907" w:rsidRDefault="00B84907" w:rsidP="00B84907">
      <w:pPr>
        <w:pStyle w:val="Akapitzlist"/>
        <w:numPr>
          <w:ilvl w:val="0"/>
          <w:numId w:val="1"/>
        </w:numPr>
      </w:pPr>
      <w:r>
        <w:t>„Gwiazdy na niebie” – wspólna praca plastyczna z rodzicami i rodzeństwem.</w:t>
      </w:r>
    </w:p>
    <w:p w14:paraId="335BE186" w14:textId="77777777" w:rsidR="00B84907" w:rsidRDefault="00B84907" w:rsidP="00B84907">
      <w:pPr>
        <w:pStyle w:val="Akapitzlist"/>
      </w:pPr>
    </w:p>
    <w:p w14:paraId="66E790C4" w14:textId="77777777" w:rsidR="00B84907" w:rsidRDefault="00B84907" w:rsidP="00B84907">
      <w:pPr>
        <w:pStyle w:val="Akapitzlist"/>
      </w:pPr>
      <w:r>
        <w:t xml:space="preserve">Rodzic przygotowuje duży ciemnoniebieski karton (można pomalować papier niebieską farbą), gwiazdy z zabawy o segregowaniu, klej. </w:t>
      </w:r>
    </w:p>
    <w:p w14:paraId="5CA9AD28" w14:textId="77777777" w:rsidR="00B84907" w:rsidRDefault="00B84907" w:rsidP="00B84907">
      <w:pPr>
        <w:pStyle w:val="Akapitzlist"/>
      </w:pPr>
      <w:r>
        <w:t>Zapraszając dziecko (dzieci) do zabawy plastycznej recytujemy rymowankę:</w:t>
      </w:r>
    </w:p>
    <w:p w14:paraId="7464BE54" w14:textId="77777777" w:rsidR="00B84907" w:rsidRDefault="00B84907" w:rsidP="00B84907">
      <w:pPr>
        <w:pStyle w:val="Akapitzlist"/>
      </w:pPr>
      <w:r>
        <w:t xml:space="preserve">     Na nocnym niebie gwiazdki mrugają, mrugają.</w:t>
      </w:r>
    </w:p>
    <w:p w14:paraId="57E6A4CF" w14:textId="77777777" w:rsidR="00B84907" w:rsidRDefault="00B84907" w:rsidP="00B84907">
      <w:pPr>
        <w:pStyle w:val="Akapitzlist"/>
      </w:pPr>
      <w:r>
        <w:t xml:space="preserve">     Dzieci do snu zapraszają, zapraszają. (Dziecko przykłada piąstki do policzków i naśladuje             spanie). Rodzic prosi o naklejenie gwiazdek na karton i stworzenie pracy przedstawiającej </w:t>
      </w:r>
      <w:r>
        <w:lastRenderedPageBreak/>
        <w:t xml:space="preserve">niebo nocą. Po wykonaniu pracy wspólnie ją oglądamy, rozmawiamy o wyglądzie </w:t>
      </w:r>
      <w:proofErr w:type="spellStart"/>
      <w:r>
        <w:t>nieba,jeśli</w:t>
      </w:r>
      <w:proofErr w:type="spellEnd"/>
      <w:r>
        <w:t xml:space="preserve"> to możliwe tworzymy wystawę.</w:t>
      </w:r>
    </w:p>
    <w:p w14:paraId="464D82A0" w14:textId="77777777" w:rsidR="00B84907" w:rsidRDefault="00B84907" w:rsidP="00B84907">
      <w:pPr>
        <w:pStyle w:val="Akapitzlist"/>
      </w:pPr>
    </w:p>
    <w:p w14:paraId="2698FD68" w14:textId="77777777" w:rsidR="00B84907" w:rsidRDefault="00B84907" w:rsidP="00B84907">
      <w:pPr>
        <w:pStyle w:val="Akapitzlist"/>
      </w:pPr>
    </w:p>
    <w:p w14:paraId="563E4AFB" w14:textId="77777777" w:rsidR="00B84907" w:rsidRDefault="00B84907" w:rsidP="00B84907">
      <w:pPr>
        <w:pStyle w:val="Akapitzlist"/>
      </w:pPr>
      <w:r>
        <w:t>MIŁEJ ZABAWY  Z  PROPONOWANYMI  ZADANIAMI. Podzielcie się wrażeniami.</w:t>
      </w:r>
    </w:p>
    <w:p w14:paraId="2ECF74F9" w14:textId="77777777" w:rsidR="00B84907" w:rsidRDefault="00B84907" w:rsidP="00B84907">
      <w:pPr>
        <w:pStyle w:val="Akapitzlist"/>
      </w:pPr>
      <w:r>
        <w:t>Dorota  Jatczak.</w:t>
      </w:r>
    </w:p>
    <w:p w14:paraId="67C73C9C" w14:textId="77777777" w:rsidR="00B84907" w:rsidRDefault="00B84907" w:rsidP="00B84907">
      <w:pPr>
        <w:pStyle w:val="Akapitzlist"/>
      </w:pPr>
    </w:p>
    <w:p w14:paraId="616D29CD" w14:textId="77777777" w:rsidR="00B84907" w:rsidRDefault="00B84907" w:rsidP="00B84907">
      <w:pPr>
        <w:pStyle w:val="Akapitzlist"/>
      </w:pPr>
    </w:p>
    <w:p w14:paraId="33E9845A" w14:textId="77777777" w:rsidR="00B84907" w:rsidRDefault="00B84907" w:rsidP="00B84907">
      <w:pPr>
        <w:pStyle w:val="Akapitzlist"/>
      </w:pPr>
    </w:p>
    <w:p w14:paraId="2087333C" w14:textId="77777777" w:rsidR="00B84907" w:rsidRDefault="00B84907" w:rsidP="00B84907">
      <w:pPr>
        <w:pStyle w:val="Akapitzlist"/>
      </w:pPr>
    </w:p>
    <w:p w14:paraId="7DC543A9" w14:textId="77777777" w:rsidR="00B84907" w:rsidRDefault="00B84907" w:rsidP="00B84907">
      <w:pPr>
        <w:pStyle w:val="Akapitzlist"/>
      </w:pPr>
    </w:p>
    <w:p w14:paraId="13C19372" w14:textId="77777777" w:rsidR="00B84907" w:rsidRPr="007E4795" w:rsidRDefault="00B84907" w:rsidP="00B84907">
      <w:pPr>
        <w:pStyle w:val="Akapitzlist"/>
      </w:pPr>
    </w:p>
    <w:p w14:paraId="0442495F" w14:textId="77777777" w:rsidR="00C23BEA" w:rsidRDefault="00C23BEA"/>
    <w:sectPr w:rsidR="00C23BEA" w:rsidSect="00C2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A6E"/>
    <w:multiLevelType w:val="hybridMultilevel"/>
    <w:tmpl w:val="AFD03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07"/>
    <w:rsid w:val="00B33851"/>
    <w:rsid w:val="00B84907"/>
    <w:rsid w:val="00C2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1DB7"/>
  <w15:docId w15:val="{065A7E4F-2058-4A18-9ABC-E8A91331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907"/>
    <w:pPr>
      <w:spacing w:line="240" w:lineRule="auto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</dc:creator>
  <cp:lastModifiedBy>Przemysław Urbaniak</cp:lastModifiedBy>
  <cp:revision>2</cp:revision>
  <dcterms:created xsi:type="dcterms:W3CDTF">2021-04-15T07:22:00Z</dcterms:created>
  <dcterms:modified xsi:type="dcterms:W3CDTF">2021-04-15T07:22:00Z</dcterms:modified>
</cp:coreProperties>
</file>