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F283" w14:textId="77777777" w:rsidR="007E0CDA" w:rsidRDefault="009E4E0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DLA RODZICÓW I DZIECI Z GRUPY III</w:t>
      </w:r>
    </w:p>
    <w:p w14:paraId="0DB25D57" w14:textId="77777777" w:rsidR="007E0CDA" w:rsidRDefault="009E4E0A">
      <w:pPr>
        <w:pStyle w:val="Standard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EB38C9A" w14:textId="77777777" w:rsidR="007E0CDA" w:rsidRDefault="007E0CD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1925BA0D" w14:textId="77777777" w:rsidR="007E0CDA" w:rsidRDefault="009E4E0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Środa 14.04.2021         </w:t>
      </w:r>
    </w:p>
    <w:p w14:paraId="575F50D9" w14:textId="77777777" w:rsidR="007E0CDA" w:rsidRDefault="009E4E0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14:paraId="7EAD83A6" w14:textId="77777777" w:rsidR="007E0CDA" w:rsidRDefault="009E4E0A">
      <w:pPr>
        <w:pStyle w:val="Akapitzlist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1.Poznanie nazw planet-  Karta pracy</w:t>
      </w:r>
    </w:p>
    <w:p w14:paraId="61A069F1" w14:textId="77777777" w:rsidR="007E0CDA" w:rsidRDefault="007E0CDA">
      <w:pPr>
        <w:pStyle w:val="Akapitzlist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20D3F74" w14:textId="77777777" w:rsidR="007E0CDA" w:rsidRDefault="009E4E0A">
      <w:pPr>
        <w:pStyle w:val="Akapitzlist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9CDDEA1" wp14:editId="19E2B26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163040" cy="5966640"/>
            <wp:effectExtent l="0" t="0" r="891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3040" cy="596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83D7A" w14:textId="77777777" w:rsidR="007E0CDA" w:rsidRDefault="009E4E0A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2. Słuchanie opowiadania czytanego przez rodzica autorstwa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Schima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Schimela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„Dzieci Ziemi”</w:t>
      </w:r>
    </w:p>
    <w:p w14:paraId="3B6B4038" w14:textId="77777777" w:rsidR="007E0CDA" w:rsidRDefault="007E0CDA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C8B8873" w14:textId="77777777" w:rsidR="007E0CDA" w:rsidRDefault="009E4E0A">
      <w:pPr>
        <w:pStyle w:val="Akapitzlist"/>
        <w:spacing w:after="0"/>
        <w:ind w:left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Gdzieś w najgłębszej aksamitnej czerni wszechświata krąży cudownie błękitny świat. Z daleka wygląda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on jak prześliczna, niebiesko-biała, zamglona marmurowa kula. Ale im bardziej się zbliżamy, tym więcej widzimy kolorów – czerwienie, brązy, żółcie i wszystkie odcienie zieleni. Jest wiele światów unoszących się w przestrzeni, ale ten świat jest szczególny</w:t>
      </w:r>
      <w:r>
        <w:rPr>
          <w:rFonts w:ascii="Times New Roman" w:hAnsi="Times New Roman"/>
          <w:bCs/>
          <w:color w:val="000000"/>
          <w:sz w:val="26"/>
          <w:szCs w:val="26"/>
        </w:rPr>
        <w:t>. To nie jest zwykły świat. Są bowiem na nim zwierzęta. Miliardy zwierząt. Więcej zwierząt niż wszystkich gwiazd, które mrugają z nocnego nieba. A wszystkie owe zwierzęta są dziećmi tego świata. Ponieważ ten świat jest ich Matką. My zaś nazywamy go Matką Z</w:t>
      </w:r>
      <w:r>
        <w:rPr>
          <w:rFonts w:ascii="Times New Roman" w:hAnsi="Times New Roman"/>
          <w:bCs/>
          <w:color w:val="000000"/>
          <w:sz w:val="26"/>
          <w:szCs w:val="26"/>
        </w:rPr>
        <w:t>iemią. Zwierzęta nie są same na Matce Ziemi. Żyją tu również ludzie. Miliardy ludzi. Jest ich więcej niż gwiazd, które mrugają z nocnego nieba. Oni także są dziećmi Matki Ziemi. Tak więc zwierzęta i ludzie, i Matka Ziemia – to jedna wielka rodzina. I bawią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się tu delfiny. I śpiewają ptaki. I tańczą gazele. I żyją ludzie. W najgłębszej aksamitnej czerni wszechświata krąży rodzina Matki Ziemi. I zwierzęta pamiętają. One pamiętają Matkę Ziemię z czasów, zanim pojawili się na niej ludzie. Pamiętają czas, gdy la</w:t>
      </w:r>
      <w:r>
        <w:rPr>
          <w:rFonts w:ascii="Times New Roman" w:hAnsi="Times New Roman"/>
          <w:bCs/>
          <w:color w:val="000000"/>
          <w:sz w:val="26"/>
          <w:szCs w:val="26"/>
        </w:rPr>
        <w:t>sy były gęste, bujne i zielone. Gdy oceany i rzeki, i jeziora były przejrzyste i krystalicznie czyste. Gdy niebo było jasne i tak błękitne. Zwierzęta pamiętają też chwile, kiedy ujrzały pierwszych ludzi. Na początku zaledwie kilku. Ale potem coraz więcej i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więcej, aż ludzie rozeszli się po całej Matce Ziemi. Mimo to nadal zwierząt było więcej niż ludzi. I ludzie dzielili się Matką Ziemią ze zwierzętami. Jeszcze pamiętali, że zwierzęta są ich siostrami i braćmi. Jeszcze pamiętali, że stanowią cząstkę jednej </w:t>
      </w:r>
      <w:r>
        <w:rPr>
          <w:rFonts w:ascii="Times New Roman" w:hAnsi="Times New Roman"/>
          <w:bCs/>
          <w:color w:val="000000"/>
          <w:sz w:val="26"/>
          <w:szCs w:val="26"/>
        </w:rPr>
        <w:t>wielkiej rodziny. I zwierzęta, i ludzie – to oczy i uszy, i serce Matki Ziemi. Więc kiedy bawiły się delfiny, bawiła się Matka Ziemia. Kiedy śpiewały ptaki, Matka Ziemia śpiewała. Kiedy tańczyły gazele, Matka Ziemia tańczyła. A kiedy ludzie kochali, kochał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a i Matka Ziemia. Mijały lata, rodzili się ludzie. Coraz więcej i więcej, i więcej. Aż wreszcie ludzi było więcej niż zwierząt. I ludzie zapomnieli. Zapomnieli dzielić się ze zwierzętami ziemią i wodą, i niebem Matki Ziemi. Zapomnieli, że zwierzęta to ich </w:t>
      </w:r>
      <w:r>
        <w:rPr>
          <w:rFonts w:ascii="Times New Roman" w:hAnsi="Times New Roman"/>
          <w:bCs/>
          <w:color w:val="000000"/>
          <w:sz w:val="26"/>
          <w:szCs w:val="26"/>
        </w:rPr>
        <w:t>siostry i bracia. Zapomnieli, że wszyscy są cząstką jednej wielkiej rodziny Matki Ziemi. Ludzie zapomnieli. Ale zwierzęta pamiętały. Wiedziały, że kiedyś będą musiały ludziom o tym przypomnieć. I teraz każdego dnia nasze siostry i bracia przypominają. Bo k</w:t>
      </w:r>
      <w:r>
        <w:rPr>
          <w:rFonts w:ascii="Times New Roman" w:hAnsi="Times New Roman"/>
          <w:bCs/>
          <w:color w:val="000000"/>
          <w:sz w:val="26"/>
          <w:szCs w:val="26"/>
        </w:rPr>
        <w:t>iedy bawią się delfiny, ludzie pamiętają. Kiedy śpiewają ptaki, także pamiętają. Kiedy tańczą gazele, także pamiętają. A kiedy ludzie będą pamiętać, będą też kochać.</w:t>
      </w:r>
    </w:p>
    <w:p w14:paraId="2FFE7108" w14:textId="77777777" w:rsidR="007E0CDA" w:rsidRDefault="007E0CDA">
      <w:pPr>
        <w:pStyle w:val="Akapitzlist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F42FDCC" w14:textId="77777777" w:rsidR="007E0CDA" w:rsidRDefault="007E0CDA">
      <w:pPr>
        <w:pStyle w:val="Akapitzlist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0F564C" w14:textId="77777777" w:rsidR="007E0CDA" w:rsidRDefault="009E4E0A">
      <w:pPr>
        <w:pStyle w:val="Akapitzlist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Rozmowa na temat opowiadania:</w:t>
      </w:r>
    </w:p>
    <w:p w14:paraId="5F6E7D9F" w14:textId="77777777" w:rsidR="007E0CDA" w:rsidRDefault="009E4E0A">
      <w:pPr>
        <w:pStyle w:val="Akapitzlist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Wypowiedzi dzieci na temat wyglądu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Ziemii</w:t>
      </w:r>
      <w:proofErr w:type="spellEnd"/>
    </w:p>
    <w:p w14:paraId="2CD618B3" w14:textId="77777777" w:rsidR="007E0CDA" w:rsidRDefault="009E4E0A">
      <w:pPr>
        <w:pStyle w:val="Akapitzlist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Jej </w:t>
      </w:r>
      <w:r>
        <w:rPr>
          <w:rFonts w:ascii="Times New Roman" w:hAnsi="Times New Roman"/>
          <w:color w:val="000000"/>
          <w:sz w:val="28"/>
          <w:szCs w:val="28"/>
        </w:rPr>
        <w:t>mieszkańców</w:t>
      </w:r>
    </w:p>
    <w:p w14:paraId="2C7E5FFF" w14:textId="77777777" w:rsidR="007E0CDA" w:rsidRDefault="009E4E0A">
      <w:pPr>
        <w:pStyle w:val="Akapitzlist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Ich postępowania</w:t>
      </w:r>
    </w:p>
    <w:p w14:paraId="073592BB" w14:textId="77777777" w:rsidR="007E0CDA" w:rsidRDefault="007E0CDA">
      <w:pPr>
        <w:pStyle w:val="Akapitzlist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D4AC249" w14:textId="77777777" w:rsidR="007E0CDA" w:rsidRDefault="009E4E0A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 Zabawa orientacyjno- porządkowa „Start rakiety”</w:t>
      </w:r>
    </w:p>
    <w:p w14:paraId="280C46C2" w14:textId="77777777" w:rsidR="007E0CDA" w:rsidRDefault="007E0CDA">
      <w:pPr>
        <w:pStyle w:val="Standard"/>
        <w:tabs>
          <w:tab w:val="left" w:pos="1481"/>
          <w:tab w:val="left" w:pos="15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034AF4" w14:textId="77777777" w:rsidR="007E0CDA" w:rsidRDefault="009E4E0A">
      <w:pPr>
        <w:pStyle w:val="Standard"/>
        <w:tabs>
          <w:tab w:val="left" w:pos="1481"/>
          <w:tab w:val="left" w:pos="15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zamieniają się w kosmonautów.</w:t>
      </w:r>
    </w:p>
    <w:p w14:paraId="6B5F619B" w14:textId="77777777" w:rsidR="007E0CDA" w:rsidRDefault="009E4E0A">
      <w:pPr>
        <w:pStyle w:val="Standard"/>
        <w:tabs>
          <w:tab w:val="left" w:pos="1481"/>
          <w:tab w:val="left" w:pos="15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Wsiadają do rakiety- siad na kolanach i wyruszają w nieznana podróż.</w:t>
      </w:r>
    </w:p>
    <w:p w14:paraId="453077F6" w14:textId="77777777" w:rsidR="007E0CDA" w:rsidRDefault="009E4E0A">
      <w:pPr>
        <w:pStyle w:val="Standard"/>
        <w:tabs>
          <w:tab w:val="left" w:pos="1481"/>
          <w:tab w:val="left" w:pos="15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Odpalają rakietę- różne odgłosy</w:t>
      </w:r>
    </w:p>
    <w:p w14:paraId="6F76ED8F" w14:textId="77777777" w:rsidR="007E0CDA" w:rsidRDefault="009E4E0A">
      <w:pPr>
        <w:pStyle w:val="Standard"/>
        <w:tabs>
          <w:tab w:val="left" w:pos="1481"/>
          <w:tab w:val="left" w:pos="15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Odliczanie- 10, 9, 8, 7, 6,5,4, 3,</w:t>
      </w:r>
      <w:r>
        <w:rPr>
          <w:rFonts w:ascii="Times New Roman" w:hAnsi="Times New Roman"/>
          <w:sz w:val="24"/>
          <w:szCs w:val="24"/>
        </w:rPr>
        <w:t xml:space="preserve"> 2, 1</w:t>
      </w:r>
    </w:p>
    <w:p w14:paraId="408474F2" w14:textId="77777777" w:rsidR="007E0CDA" w:rsidRDefault="009E4E0A">
      <w:pPr>
        <w:pStyle w:val="Standard"/>
        <w:tabs>
          <w:tab w:val="left" w:pos="1481"/>
          <w:tab w:val="left" w:pos="15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START</w:t>
      </w:r>
    </w:p>
    <w:p w14:paraId="34873444" w14:textId="77777777" w:rsidR="007E0CDA" w:rsidRDefault="009E4E0A">
      <w:pPr>
        <w:pStyle w:val="Textbody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Pędząc po galaktyce- opowiadają co widzą.......</w:t>
      </w:r>
    </w:p>
    <w:p w14:paraId="41ECF210" w14:textId="77777777" w:rsidR="007E0CDA" w:rsidRDefault="009E4E0A">
      <w:pPr>
        <w:pStyle w:val="Textbody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Rakieta skręca ostro w prawo- wykonują ruch ciałem</w:t>
      </w:r>
    </w:p>
    <w:p w14:paraId="3A0F3617" w14:textId="77777777" w:rsidR="007E0CDA" w:rsidRDefault="009E4E0A">
      <w:pPr>
        <w:pStyle w:val="Textbody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Następnie w lewo-również ruch wykonują.</w:t>
      </w:r>
    </w:p>
    <w:p w14:paraId="749AE7DE" w14:textId="77777777" w:rsidR="007E0CDA" w:rsidRDefault="009E4E0A">
      <w:pPr>
        <w:pStyle w:val="Textbody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oddali widać planetę- prosimy aby dzieci się na niej zatrzymały.</w:t>
      </w:r>
    </w:p>
    <w:p w14:paraId="75BE35D8" w14:textId="77777777" w:rsidR="007E0CDA" w:rsidRDefault="009E4E0A">
      <w:pPr>
        <w:pStyle w:val="Textbody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Wysiadają z rakiety i </w:t>
      </w:r>
      <w:r>
        <w:rPr>
          <w:rFonts w:ascii="Times New Roman" w:hAnsi="Times New Roman"/>
          <w:sz w:val="26"/>
          <w:szCs w:val="26"/>
        </w:rPr>
        <w:t>wyruszają na zwiedzanie nowej planety....</w:t>
      </w:r>
    </w:p>
    <w:p w14:paraId="1D248599" w14:textId="77777777" w:rsidR="007E0CDA" w:rsidRDefault="009E4E0A">
      <w:pPr>
        <w:pStyle w:val="Textbody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Opowiadają co tam się znajduje. Czy jest tam coś innego niż na Ziemi???</w:t>
      </w:r>
    </w:p>
    <w:p w14:paraId="1D26083D" w14:textId="77777777" w:rsidR="007E0CDA" w:rsidRDefault="009E4E0A">
      <w:pPr>
        <w:pStyle w:val="Textbody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Myślę że już czas powrotu do domu, gdyż jesteście bardzo zmęczeni.</w:t>
      </w:r>
    </w:p>
    <w:p w14:paraId="5716D4D7" w14:textId="77777777" w:rsidR="007E0CDA" w:rsidRDefault="009E4E0A">
      <w:pPr>
        <w:pStyle w:val="Textbody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Wsiadajcie więc do swojej rakiety.</w:t>
      </w:r>
    </w:p>
    <w:p w14:paraId="21F01D4A" w14:textId="77777777" w:rsidR="007E0CDA" w:rsidRDefault="009E4E0A">
      <w:pPr>
        <w:pStyle w:val="Textbody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Odpalcie swój statek- i wracamy :)</w:t>
      </w:r>
    </w:p>
    <w:p w14:paraId="13A069EA" w14:textId="77777777" w:rsidR="007E0CDA" w:rsidRDefault="009E4E0A">
      <w:pPr>
        <w:pStyle w:val="Akapitzlist"/>
        <w:spacing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Gdy d</w:t>
      </w:r>
      <w:r>
        <w:rPr>
          <w:rFonts w:ascii="Times New Roman" w:hAnsi="Times New Roman"/>
          <w:sz w:val="26"/>
          <w:szCs w:val="26"/>
        </w:rPr>
        <w:t>zieci wrócą już na Ziemię- gorąco się z nimi witamy</w:t>
      </w:r>
    </w:p>
    <w:p w14:paraId="0C0BFB2C" w14:textId="77777777" w:rsidR="007E0CDA" w:rsidRDefault="009E4E0A">
      <w:pPr>
        <w:pStyle w:val="Akapitzlist"/>
        <w:spacing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Prosimy aby opowiedziały o swoich przygodach</w:t>
      </w:r>
    </w:p>
    <w:p w14:paraId="42AF6D33" w14:textId="77777777" w:rsidR="007E0CDA" w:rsidRDefault="007E0CDA">
      <w:pPr>
        <w:pStyle w:val="Akapitzlist"/>
        <w:spacing w:after="0"/>
        <w:ind w:left="0"/>
        <w:rPr>
          <w:rFonts w:ascii="Times New Roman" w:hAnsi="Times New Roman"/>
          <w:sz w:val="26"/>
          <w:szCs w:val="26"/>
        </w:rPr>
      </w:pPr>
    </w:p>
    <w:p w14:paraId="5EFD096E" w14:textId="77777777" w:rsidR="007E0CDA" w:rsidRDefault="007E0CDA">
      <w:pPr>
        <w:pStyle w:val="Akapitzlist"/>
        <w:spacing w:after="0"/>
        <w:ind w:left="0"/>
        <w:rPr>
          <w:rFonts w:ascii="Times New Roman" w:hAnsi="Times New Roman"/>
          <w:sz w:val="26"/>
          <w:szCs w:val="26"/>
        </w:rPr>
      </w:pPr>
    </w:p>
    <w:p w14:paraId="2C5F9AE0" w14:textId="77777777" w:rsidR="007E0CDA" w:rsidRDefault="007E0CDA">
      <w:pPr>
        <w:pStyle w:val="Akapitzlist"/>
        <w:spacing w:after="0"/>
        <w:ind w:left="0"/>
        <w:rPr>
          <w:rFonts w:ascii="Times New Roman" w:hAnsi="Times New Roman"/>
          <w:sz w:val="26"/>
          <w:szCs w:val="26"/>
        </w:rPr>
      </w:pPr>
    </w:p>
    <w:p w14:paraId="6AC55C03" w14:textId="77777777" w:rsidR="007E0CDA" w:rsidRDefault="009E4E0A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4. Śpiew piosenki „Trzej kosmici”- wysłanie utworu rodzicom</w:t>
      </w:r>
    </w:p>
    <w:p w14:paraId="3067DAB9" w14:textId="77777777" w:rsidR="007E0CDA" w:rsidRDefault="007E0CDA">
      <w:pPr>
        <w:pStyle w:val="Standard"/>
        <w:tabs>
          <w:tab w:val="left" w:pos="1481"/>
          <w:tab w:val="left" w:pos="15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3EB9F6" w14:textId="77777777" w:rsidR="007E0CDA" w:rsidRDefault="007E0CDA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70C22C" w14:textId="77777777" w:rsidR="007E0CDA" w:rsidRDefault="007E0CDA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D5E77B" w14:textId="77777777" w:rsidR="007E0CDA" w:rsidRDefault="007E0CDA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1E16D2" w14:textId="77777777" w:rsidR="007E0CDA" w:rsidRDefault="007E0CDA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5E7EE3" w14:textId="77777777" w:rsidR="007E0CDA" w:rsidRDefault="007E0CDA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368309" w14:textId="77777777" w:rsidR="007E0CDA" w:rsidRDefault="007E0CDA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4DCF6E" w14:textId="77777777" w:rsidR="007E0CDA" w:rsidRDefault="007E0CDA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1B7CA9" w14:textId="77777777" w:rsidR="007E0CDA" w:rsidRDefault="007E0CDA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8A4718" w14:textId="77777777" w:rsidR="007E0CDA" w:rsidRDefault="007E0CDA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D64C8A" w14:textId="77777777" w:rsidR="007E0CDA" w:rsidRDefault="007E0CDA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434EC1" w14:textId="77777777" w:rsidR="007E0CDA" w:rsidRDefault="007E0CDA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312F6F" w14:textId="77777777" w:rsidR="007E0CDA" w:rsidRDefault="007E0CDA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F58FB1" w14:textId="77777777" w:rsidR="007E0CDA" w:rsidRDefault="007E0CDA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962F06" w14:textId="77777777" w:rsidR="007E0CDA" w:rsidRDefault="007E0CDA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96DC16" w14:textId="77777777" w:rsidR="007E0CDA" w:rsidRDefault="007E0CDA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F8608D7" w14:textId="77777777" w:rsidR="007E0CDA" w:rsidRDefault="007E0CDA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40DF992" w14:textId="77777777" w:rsidR="007E0CDA" w:rsidRDefault="007E0CDA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72C2B3B" w14:textId="77777777" w:rsidR="007E0CDA" w:rsidRDefault="009E4E0A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5.Karta pracy do wykonania „Rakieta” i 10 różnic</w:t>
      </w:r>
    </w:p>
    <w:p w14:paraId="2483646E" w14:textId="77777777" w:rsidR="007E0CDA" w:rsidRDefault="007E0CDA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FB09C50" w14:textId="77777777" w:rsidR="007E0CDA" w:rsidRDefault="007E0CDA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569866D" w14:textId="77777777" w:rsidR="007E0CDA" w:rsidRDefault="009E4E0A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" behindDoc="0" locked="0" layoutInCell="1" allowOverlap="1" wp14:anchorId="28E24906" wp14:editId="0C18227B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202720" cy="4553640"/>
            <wp:effectExtent l="0" t="0" r="0" b="0"/>
            <wp:wrapTopAndBottom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2720" cy="455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6C384" w14:textId="77777777" w:rsidR="007E0CDA" w:rsidRDefault="007E0CDA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7797501A" w14:textId="77777777" w:rsidR="007E0CDA" w:rsidRDefault="009E4E0A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Na dzisiejsze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spotkanie o godzinie 10.00 proszę przygotować:</w:t>
      </w:r>
    </w:p>
    <w:p w14:paraId="02E8FBA5" w14:textId="77777777" w:rsidR="007E0CDA" w:rsidRDefault="009E4E0A">
      <w:pPr>
        <w:pStyle w:val="Standar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rolkę po papierze toaletowym</w:t>
      </w:r>
    </w:p>
    <w:p w14:paraId="3F0AA8B5" w14:textId="77777777" w:rsidR="007E0CDA" w:rsidRDefault="009E4E0A">
      <w:pPr>
        <w:pStyle w:val="Standar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kolorowe kredki</w:t>
      </w:r>
    </w:p>
    <w:p w14:paraId="16F6F157" w14:textId="77777777" w:rsidR="007E0CDA" w:rsidRDefault="009E4E0A">
      <w:pPr>
        <w:pStyle w:val="Standar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nożyczki</w:t>
      </w:r>
    </w:p>
    <w:p w14:paraId="1A9548F6" w14:textId="77777777" w:rsidR="007E0CDA" w:rsidRDefault="009E4E0A">
      <w:pPr>
        <w:pStyle w:val="Standar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klej</w:t>
      </w:r>
    </w:p>
    <w:p w14:paraId="6C1CBB3D" w14:textId="77777777" w:rsidR="007E0CDA" w:rsidRDefault="009E4E0A">
      <w:pPr>
        <w:pStyle w:val="Standar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kolorowe kartony</w:t>
      </w:r>
    </w:p>
    <w:p w14:paraId="25480401" w14:textId="77777777" w:rsidR="007E0CDA" w:rsidRDefault="009E4E0A">
      <w:pPr>
        <w:pStyle w:val="Standar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sznurek, bibułę</w:t>
      </w:r>
    </w:p>
    <w:p w14:paraId="56CE631E" w14:textId="77777777" w:rsidR="007E0CDA" w:rsidRDefault="007E0CDA">
      <w:pPr>
        <w:pStyle w:val="Standard"/>
        <w:rPr>
          <w:rFonts w:ascii="Times New Roman" w:hAnsi="Times New Roman"/>
          <w:sz w:val="28"/>
          <w:szCs w:val="28"/>
        </w:rPr>
      </w:pPr>
    </w:p>
    <w:p w14:paraId="46BD5E0C" w14:textId="77777777" w:rsidR="007E0CDA" w:rsidRDefault="009E4E0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Zaczynamy :)</w:t>
      </w:r>
    </w:p>
    <w:sectPr w:rsidR="007E0CD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0AC4" w14:textId="77777777" w:rsidR="00000000" w:rsidRDefault="009E4E0A">
      <w:pPr>
        <w:spacing w:after="0" w:line="240" w:lineRule="auto"/>
      </w:pPr>
      <w:r>
        <w:separator/>
      </w:r>
    </w:p>
  </w:endnote>
  <w:endnote w:type="continuationSeparator" w:id="0">
    <w:p w14:paraId="7982DC22" w14:textId="77777777" w:rsidR="00000000" w:rsidRDefault="009E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7E1C" w14:textId="77777777" w:rsidR="00000000" w:rsidRDefault="009E4E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450F39" w14:textId="77777777" w:rsidR="00000000" w:rsidRDefault="009E4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291A"/>
    <w:multiLevelType w:val="multilevel"/>
    <w:tmpl w:val="146E2EC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4E10090"/>
    <w:multiLevelType w:val="multilevel"/>
    <w:tmpl w:val="8140DD8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0CDA"/>
    <w:rsid w:val="007E0CDA"/>
    <w:rsid w:val="009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D99B"/>
  <w15:docId w15:val="{C00FE59A-806B-4EA4-9AD1-25FA9EEE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eastAsia="Calibri" w:cs="Times New Roman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Przemysław Urbaniak</cp:lastModifiedBy>
  <cp:revision>2</cp:revision>
  <dcterms:created xsi:type="dcterms:W3CDTF">2021-04-14T06:41:00Z</dcterms:created>
  <dcterms:modified xsi:type="dcterms:W3CDTF">2021-04-14T06:41:00Z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