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8CE2E3" w14:textId="0C857FCC" w:rsidR="00B607B4" w:rsidRDefault="00B607B4" w:rsidP="00B607B4">
      <w:pPr>
        <w:pStyle w:val="NormalnyWeb"/>
        <w:shd w:val="clear" w:color="auto" w:fill="FFFFFF"/>
        <w:jc w:val="center"/>
        <w:rPr>
          <w:rStyle w:val="Pogrubienie"/>
          <w:rFonts w:asciiTheme="minorHAnsi" w:hAnsiTheme="minorHAnsi" w:cstheme="minorHAnsi"/>
          <w:i/>
          <w:iCs/>
          <w:color w:val="222222"/>
          <w:spacing w:val="8"/>
          <w:sz w:val="23"/>
          <w:szCs w:val="23"/>
        </w:rPr>
      </w:pPr>
      <w:r w:rsidRPr="00B607B4">
        <w:rPr>
          <w:rStyle w:val="Pogrubienie"/>
          <w:rFonts w:asciiTheme="minorHAnsi" w:hAnsiTheme="minorHAnsi" w:cstheme="minorHAnsi"/>
          <w:i/>
          <w:iCs/>
          <w:color w:val="222222"/>
          <w:spacing w:val="8"/>
          <w:sz w:val="23"/>
          <w:szCs w:val="23"/>
        </w:rPr>
        <w:t>Witajcie kochane dzieci. Mam nadzieję, że Święta Wielkanocne spędziłyście w zdrowiu, spokoju, w miłej atmosferze w gronie ukochanych osób.</w:t>
      </w:r>
    </w:p>
    <w:p w14:paraId="78847086" w14:textId="16BBC1F9" w:rsidR="00B607B4" w:rsidRDefault="00B376DA" w:rsidP="00B607B4">
      <w:pPr>
        <w:pStyle w:val="NormalnyWeb"/>
        <w:shd w:val="clear" w:color="auto" w:fill="FFFFFF"/>
        <w:jc w:val="center"/>
        <w:rPr>
          <w:rStyle w:val="Pogrubienie"/>
          <w:rFonts w:asciiTheme="minorHAnsi" w:hAnsiTheme="minorHAnsi" w:cstheme="minorHAnsi"/>
          <w:i/>
          <w:iCs/>
          <w:color w:val="222222"/>
          <w:spacing w:val="8"/>
          <w:sz w:val="23"/>
          <w:szCs w:val="23"/>
        </w:rPr>
      </w:pPr>
      <w:r>
        <w:rPr>
          <w:rStyle w:val="Pogrubienie"/>
          <w:rFonts w:asciiTheme="minorHAnsi" w:hAnsiTheme="minorHAnsi" w:cstheme="minorHAnsi"/>
          <w:i/>
          <w:iCs/>
          <w:color w:val="222222"/>
          <w:spacing w:val="8"/>
          <w:sz w:val="23"/>
          <w:szCs w:val="23"/>
        </w:rPr>
        <w:t>W tym tygodniu przenosimy się na wiejskie podwórko i przyjrzymy się pracy rolnika. Zapraszam do zabawy i zachęcam do korzystania z materiałów dodatkowych</w:t>
      </w:r>
    </w:p>
    <w:p w14:paraId="61EE3D61" w14:textId="77777777" w:rsidR="00B376DA" w:rsidRDefault="00B376DA" w:rsidP="00B376DA">
      <w:r w:rsidRPr="00B607B4">
        <w:t>https://drive.google.com/drive/folders/1awxrGgYZmBWbftsaGpH1N2jR3Xr8fzTv?usp=sharing</w:t>
      </w:r>
    </w:p>
    <w:p w14:paraId="3C0D3670" w14:textId="77777777" w:rsidR="00B376DA" w:rsidRDefault="00B376DA" w:rsidP="00B607B4">
      <w:pPr>
        <w:pStyle w:val="NormalnyWeb"/>
        <w:shd w:val="clear" w:color="auto" w:fill="FFFFFF"/>
        <w:jc w:val="center"/>
        <w:rPr>
          <w:rStyle w:val="Pogrubienie"/>
          <w:rFonts w:asciiTheme="minorHAnsi" w:hAnsiTheme="minorHAnsi" w:cstheme="minorHAnsi"/>
          <w:i/>
          <w:iCs/>
          <w:color w:val="222222"/>
          <w:spacing w:val="8"/>
          <w:sz w:val="23"/>
          <w:szCs w:val="23"/>
        </w:rPr>
      </w:pPr>
    </w:p>
    <w:p w14:paraId="31E8E5B9" w14:textId="474E603D" w:rsidR="00B607B4" w:rsidRPr="00B607B4" w:rsidRDefault="00B607B4" w:rsidP="00B607B4">
      <w:pPr>
        <w:pStyle w:val="NormalnyWeb"/>
        <w:shd w:val="clear" w:color="auto" w:fill="FFFFFF"/>
        <w:rPr>
          <w:rFonts w:asciiTheme="minorHAnsi" w:hAnsiTheme="minorHAnsi" w:cstheme="minorHAnsi"/>
          <w:color w:val="222222"/>
          <w:spacing w:val="8"/>
          <w:sz w:val="23"/>
          <w:szCs w:val="23"/>
        </w:rPr>
      </w:pPr>
      <w:r w:rsidRPr="00B607B4">
        <w:rPr>
          <w:rStyle w:val="Pogrubienie"/>
          <w:rFonts w:asciiTheme="minorHAnsi" w:hAnsiTheme="minorHAnsi" w:cstheme="minorHAnsi"/>
          <w:i/>
          <w:iCs/>
          <w:color w:val="222222"/>
          <w:spacing w:val="8"/>
          <w:sz w:val="23"/>
          <w:szCs w:val="23"/>
        </w:rPr>
        <w:t>Wtorek 06.04.2021r „Na polu”.</w:t>
      </w:r>
      <w:r w:rsidRPr="00B607B4">
        <w:rPr>
          <w:rFonts w:asciiTheme="minorHAnsi" w:hAnsiTheme="minorHAnsi" w:cstheme="minorHAnsi"/>
          <w:color w:val="222222"/>
          <w:spacing w:val="8"/>
          <w:sz w:val="23"/>
          <w:szCs w:val="23"/>
        </w:rPr>
        <w:br/>
      </w:r>
      <w:r w:rsidRPr="00B607B4">
        <w:rPr>
          <w:rFonts w:asciiTheme="minorHAnsi" w:hAnsiTheme="minorHAnsi" w:cstheme="minorHAnsi"/>
          <w:color w:val="222222"/>
          <w:spacing w:val="8"/>
          <w:sz w:val="23"/>
          <w:szCs w:val="23"/>
        </w:rPr>
        <w:br/>
      </w:r>
      <w:r w:rsidRPr="00B607B4">
        <w:rPr>
          <w:rFonts w:asciiTheme="minorHAnsi" w:hAnsiTheme="minorHAnsi" w:cstheme="minorHAnsi"/>
          <w:b/>
          <w:bCs/>
          <w:color w:val="222222"/>
          <w:spacing w:val="8"/>
          <w:sz w:val="23"/>
          <w:szCs w:val="23"/>
        </w:rPr>
        <w:t>1.Zabawy dowolne.</w:t>
      </w:r>
      <w:r>
        <w:rPr>
          <w:rFonts w:asciiTheme="minorHAnsi" w:hAnsiTheme="minorHAnsi" w:cstheme="minorHAnsi"/>
          <w:color w:val="222222"/>
          <w:spacing w:val="8"/>
          <w:sz w:val="23"/>
          <w:szCs w:val="23"/>
        </w:rPr>
        <w:t xml:space="preserve"> Pobawcie się</w:t>
      </w:r>
      <w:r w:rsidRPr="00B607B4">
        <w:rPr>
          <w:rFonts w:asciiTheme="minorHAnsi" w:hAnsiTheme="minorHAnsi" w:cstheme="minorHAnsi"/>
          <w:color w:val="222222"/>
          <w:spacing w:val="8"/>
          <w:sz w:val="23"/>
          <w:szCs w:val="23"/>
        </w:rPr>
        <w:t xml:space="preserve"> w swoich domowych kącikach zabaw według pomysłu dzieci. </w:t>
      </w:r>
      <w:r>
        <w:rPr>
          <w:rFonts w:asciiTheme="minorHAnsi" w:hAnsiTheme="minorHAnsi" w:cstheme="minorHAnsi"/>
          <w:color w:val="222222"/>
          <w:spacing w:val="8"/>
          <w:sz w:val="23"/>
          <w:szCs w:val="23"/>
        </w:rPr>
        <w:t>Dzisiaj zaproponuję Wam u</w:t>
      </w:r>
      <w:r w:rsidRPr="00B607B4">
        <w:rPr>
          <w:rFonts w:asciiTheme="minorHAnsi" w:hAnsiTheme="minorHAnsi" w:cstheme="minorHAnsi"/>
          <w:color w:val="222222"/>
          <w:spacing w:val="8"/>
          <w:sz w:val="23"/>
          <w:szCs w:val="23"/>
        </w:rPr>
        <w:t>kładanie puzzli</w:t>
      </w:r>
      <w:r>
        <w:rPr>
          <w:rFonts w:asciiTheme="minorHAnsi" w:hAnsiTheme="minorHAnsi" w:cstheme="minorHAnsi"/>
          <w:color w:val="222222"/>
          <w:spacing w:val="8"/>
          <w:sz w:val="23"/>
          <w:szCs w:val="23"/>
        </w:rPr>
        <w:t>:</w:t>
      </w:r>
    </w:p>
    <w:p w14:paraId="4EC1BA14" w14:textId="77777777" w:rsidR="00B607B4" w:rsidRPr="00B607B4" w:rsidRDefault="006F6D8D" w:rsidP="00B607B4">
      <w:pPr>
        <w:pStyle w:val="NormalnyWeb"/>
        <w:shd w:val="clear" w:color="auto" w:fill="FFFFFF"/>
        <w:rPr>
          <w:rStyle w:val="Hipercze"/>
          <w:rFonts w:asciiTheme="minorHAnsi" w:hAnsiTheme="minorHAnsi" w:cstheme="minorHAnsi"/>
          <w:color w:val="00A0F0"/>
          <w:spacing w:val="8"/>
          <w:sz w:val="23"/>
          <w:szCs w:val="23"/>
        </w:rPr>
      </w:pPr>
      <w:hyperlink r:id="rId5" w:history="1">
        <w:r w:rsidR="00B607B4" w:rsidRPr="00B607B4">
          <w:rPr>
            <w:rStyle w:val="Hipercze"/>
            <w:rFonts w:asciiTheme="minorHAnsi" w:hAnsiTheme="minorHAnsi" w:cstheme="minorHAnsi"/>
            <w:color w:val="00A0F0"/>
            <w:spacing w:val="8"/>
            <w:sz w:val="23"/>
            <w:szCs w:val="23"/>
          </w:rPr>
          <w:t>https://puzzlefactory.pl/pl/puzzle/graj/zwierzeta/122403-farma-na-wsi</w:t>
        </w:r>
      </w:hyperlink>
    </w:p>
    <w:p w14:paraId="790C833A" w14:textId="4226267D" w:rsidR="00B607B4" w:rsidRPr="00B607B4" w:rsidRDefault="00B607B4" w:rsidP="00B607B4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2.</w:t>
      </w:r>
      <w:r w:rsidRPr="00B607B4">
        <w:rPr>
          <w:rFonts w:cstheme="minorHAnsi"/>
          <w:b/>
          <w:sz w:val="24"/>
          <w:szCs w:val="24"/>
        </w:rPr>
        <w:t>„Od ziarenka do bochenka”</w:t>
      </w:r>
      <w:r w:rsidRPr="00B607B4">
        <w:rPr>
          <w:rFonts w:cstheme="minorHAnsi"/>
          <w:sz w:val="24"/>
          <w:szCs w:val="24"/>
        </w:rPr>
        <w:t xml:space="preserve"> – opowieść ruchowo-naśladowcza połączona z ćwiczeniami artykulacyjnymi:</w:t>
      </w:r>
    </w:p>
    <w:p w14:paraId="701352D6" w14:textId="77777777" w:rsidR="00B607B4" w:rsidRPr="00B607B4" w:rsidRDefault="00B607B4" w:rsidP="00B607B4">
      <w:pPr>
        <w:ind w:left="360"/>
        <w:jc w:val="both"/>
        <w:rPr>
          <w:rFonts w:cstheme="minorHAnsi"/>
          <w:sz w:val="24"/>
          <w:szCs w:val="24"/>
        </w:rPr>
      </w:pPr>
      <w:r w:rsidRPr="00B607B4">
        <w:rPr>
          <w:rFonts w:cstheme="minorHAnsi"/>
          <w:sz w:val="24"/>
          <w:szCs w:val="24"/>
        </w:rPr>
        <w:t xml:space="preserve"> – Pociąg: Jedziemy dziś do gospodarstwa rolnego pociągiem (ciuch, ciuch, ciuch – naśladowanie odgłosów, dzieci tworzą pociąg). Przekonamy się, jak wygląda życie na wsi… </w:t>
      </w:r>
    </w:p>
    <w:p w14:paraId="305DC4DE" w14:textId="77777777" w:rsidR="00B607B4" w:rsidRPr="00B607B4" w:rsidRDefault="00B607B4" w:rsidP="00B607B4">
      <w:pPr>
        <w:ind w:left="360"/>
        <w:jc w:val="both"/>
        <w:rPr>
          <w:rFonts w:cstheme="minorHAnsi"/>
          <w:sz w:val="24"/>
          <w:szCs w:val="24"/>
        </w:rPr>
      </w:pPr>
      <w:r w:rsidRPr="00B607B4">
        <w:rPr>
          <w:rFonts w:cstheme="minorHAnsi"/>
          <w:sz w:val="24"/>
          <w:szCs w:val="24"/>
        </w:rPr>
        <w:t xml:space="preserve">– Koniki: Jedziemy na konikach do pana rolnika (odgłos kląskania). </w:t>
      </w:r>
    </w:p>
    <w:p w14:paraId="18564C7F" w14:textId="77777777" w:rsidR="00B607B4" w:rsidRPr="00B607B4" w:rsidRDefault="00B607B4" w:rsidP="00B607B4">
      <w:pPr>
        <w:ind w:left="360"/>
        <w:jc w:val="both"/>
        <w:rPr>
          <w:rFonts w:cstheme="minorHAnsi"/>
          <w:sz w:val="24"/>
          <w:szCs w:val="24"/>
        </w:rPr>
      </w:pPr>
      <w:r w:rsidRPr="00B607B4">
        <w:rPr>
          <w:rFonts w:cstheme="minorHAnsi"/>
          <w:sz w:val="24"/>
          <w:szCs w:val="24"/>
        </w:rPr>
        <w:t>– Praca rolnika: Najpierw rolnik sieje zboże (</w:t>
      </w:r>
      <w:proofErr w:type="spellStart"/>
      <w:r w:rsidRPr="00B607B4">
        <w:rPr>
          <w:rFonts w:cstheme="minorHAnsi"/>
          <w:sz w:val="24"/>
          <w:szCs w:val="24"/>
        </w:rPr>
        <w:t>siejeje</w:t>
      </w:r>
      <w:proofErr w:type="spellEnd"/>
      <w:r w:rsidRPr="00B607B4">
        <w:rPr>
          <w:rFonts w:cstheme="minorHAnsi"/>
          <w:sz w:val="24"/>
          <w:szCs w:val="24"/>
        </w:rPr>
        <w:t xml:space="preserve">, </w:t>
      </w:r>
      <w:proofErr w:type="spellStart"/>
      <w:r w:rsidRPr="00B607B4">
        <w:rPr>
          <w:rFonts w:cstheme="minorHAnsi"/>
          <w:sz w:val="24"/>
          <w:szCs w:val="24"/>
        </w:rPr>
        <w:t>siejeje</w:t>
      </w:r>
      <w:proofErr w:type="spellEnd"/>
      <w:r w:rsidRPr="00B607B4">
        <w:rPr>
          <w:rFonts w:cstheme="minorHAnsi"/>
          <w:sz w:val="24"/>
          <w:szCs w:val="24"/>
        </w:rPr>
        <w:t xml:space="preserve">, </w:t>
      </w:r>
      <w:proofErr w:type="spellStart"/>
      <w:r w:rsidRPr="00B607B4">
        <w:rPr>
          <w:rFonts w:cstheme="minorHAnsi"/>
          <w:sz w:val="24"/>
          <w:szCs w:val="24"/>
        </w:rPr>
        <w:t>siejeje</w:t>
      </w:r>
      <w:proofErr w:type="spellEnd"/>
      <w:r w:rsidRPr="00B607B4">
        <w:rPr>
          <w:rFonts w:cstheme="minorHAnsi"/>
          <w:sz w:val="24"/>
          <w:szCs w:val="24"/>
        </w:rPr>
        <w:t>), deszcz pada na pole (kap, kap, kap), potem zboże rośnie i dojrzewa, a wietrzyk śpiewa (</w:t>
      </w:r>
      <w:proofErr w:type="spellStart"/>
      <w:r w:rsidRPr="00B607B4">
        <w:rPr>
          <w:rFonts w:cstheme="minorHAnsi"/>
          <w:sz w:val="24"/>
          <w:szCs w:val="24"/>
        </w:rPr>
        <w:t>szszszsz</w:t>
      </w:r>
      <w:proofErr w:type="spellEnd"/>
      <w:r w:rsidRPr="00B607B4">
        <w:rPr>
          <w:rFonts w:cstheme="minorHAnsi"/>
          <w:sz w:val="24"/>
          <w:szCs w:val="24"/>
        </w:rPr>
        <w:t>). Słońce grzeje całe lato (uf, uf, uf), nastała pora zbiorów, już na pole wjeżdża kombajn (</w:t>
      </w:r>
      <w:proofErr w:type="spellStart"/>
      <w:r w:rsidRPr="00B607B4">
        <w:rPr>
          <w:rFonts w:cstheme="minorHAnsi"/>
          <w:sz w:val="24"/>
          <w:szCs w:val="24"/>
        </w:rPr>
        <w:t>wrrrr</w:t>
      </w:r>
      <w:proofErr w:type="spellEnd"/>
      <w:r w:rsidRPr="00B607B4">
        <w:rPr>
          <w:rFonts w:cstheme="minorHAnsi"/>
          <w:sz w:val="24"/>
          <w:szCs w:val="24"/>
        </w:rPr>
        <w:t xml:space="preserve">, </w:t>
      </w:r>
      <w:proofErr w:type="spellStart"/>
      <w:r w:rsidRPr="00B607B4">
        <w:rPr>
          <w:rFonts w:cstheme="minorHAnsi"/>
          <w:sz w:val="24"/>
          <w:szCs w:val="24"/>
        </w:rPr>
        <w:t>wrrrrrrr</w:t>
      </w:r>
      <w:proofErr w:type="spellEnd"/>
      <w:r w:rsidRPr="00B607B4">
        <w:rPr>
          <w:rFonts w:cstheme="minorHAnsi"/>
          <w:sz w:val="24"/>
          <w:szCs w:val="24"/>
        </w:rPr>
        <w:t xml:space="preserve">, </w:t>
      </w:r>
      <w:proofErr w:type="spellStart"/>
      <w:r w:rsidRPr="00B607B4">
        <w:rPr>
          <w:rFonts w:cstheme="minorHAnsi"/>
          <w:sz w:val="24"/>
          <w:szCs w:val="24"/>
        </w:rPr>
        <w:t>wrrrrrr</w:t>
      </w:r>
      <w:proofErr w:type="spellEnd"/>
      <w:r w:rsidRPr="00B607B4">
        <w:rPr>
          <w:rFonts w:cstheme="minorHAnsi"/>
          <w:sz w:val="24"/>
          <w:szCs w:val="24"/>
        </w:rPr>
        <w:t>). Kombajn przesypuje ziarno na wozy (</w:t>
      </w:r>
      <w:proofErr w:type="spellStart"/>
      <w:r w:rsidRPr="00B607B4">
        <w:rPr>
          <w:rFonts w:cstheme="minorHAnsi"/>
          <w:sz w:val="24"/>
          <w:szCs w:val="24"/>
        </w:rPr>
        <w:t>szszszszsz</w:t>
      </w:r>
      <w:proofErr w:type="spellEnd"/>
      <w:r w:rsidRPr="00B607B4">
        <w:rPr>
          <w:rFonts w:cstheme="minorHAnsi"/>
          <w:sz w:val="24"/>
          <w:szCs w:val="24"/>
        </w:rPr>
        <w:t>), rolnik wiezie ziarno ciągnikiem do młynarza (</w:t>
      </w:r>
      <w:proofErr w:type="spellStart"/>
      <w:r w:rsidRPr="00B607B4">
        <w:rPr>
          <w:rFonts w:cstheme="minorHAnsi"/>
          <w:sz w:val="24"/>
          <w:szCs w:val="24"/>
        </w:rPr>
        <w:t>wrrrr</w:t>
      </w:r>
      <w:proofErr w:type="spellEnd"/>
      <w:r w:rsidRPr="00B607B4">
        <w:rPr>
          <w:rFonts w:cstheme="minorHAnsi"/>
          <w:sz w:val="24"/>
          <w:szCs w:val="24"/>
        </w:rPr>
        <w:t xml:space="preserve">, </w:t>
      </w:r>
      <w:proofErr w:type="spellStart"/>
      <w:r w:rsidRPr="00B607B4">
        <w:rPr>
          <w:rFonts w:cstheme="minorHAnsi"/>
          <w:sz w:val="24"/>
          <w:szCs w:val="24"/>
        </w:rPr>
        <w:t>wrrrrr</w:t>
      </w:r>
      <w:proofErr w:type="spellEnd"/>
      <w:r w:rsidRPr="00B607B4">
        <w:rPr>
          <w:rFonts w:cstheme="minorHAnsi"/>
          <w:sz w:val="24"/>
          <w:szCs w:val="24"/>
        </w:rPr>
        <w:t xml:space="preserve">, </w:t>
      </w:r>
      <w:proofErr w:type="spellStart"/>
      <w:r w:rsidRPr="00B607B4">
        <w:rPr>
          <w:rFonts w:cstheme="minorHAnsi"/>
          <w:sz w:val="24"/>
          <w:szCs w:val="24"/>
        </w:rPr>
        <w:t>wrrrr</w:t>
      </w:r>
      <w:proofErr w:type="spellEnd"/>
      <w:r w:rsidRPr="00B607B4">
        <w:rPr>
          <w:rFonts w:cstheme="minorHAnsi"/>
          <w:sz w:val="24"/>
          <w:szCs w:val="24"/>
        </w:rPr>
        <w:t>).</w:t>
      </w:r>
    </w:p>
    <w:p w14:paraId="41C1616E" w14:textId="77777777" w:rsidR="00B607B4" w:rsidRPr="00B607B4" w:rsidRDefault="00B607B4" w:rsidP="00B607B4">
      <w:pPr>
        <w:ind w:left="360"/>
        <w:jc w:val="both"/>
        <w:rPr>
          <w:rFonts w:cstheme="minorHAnsi"/>
          <w:sz w:val="24"/>
          <w:szCs w:val="24"/>
        </w:rPr>
      </w:pPr>
      <w:r w:rsidRPr="00B607B4">
        <w:rPr>
          <w:rFonts w:cstheme="minorHAnsi"/>
          <w:sz w:val="24"/>
          <w:szCs w:val="24"/>
        </w:rPr>
        <w:t xml:space="preserve">– Młyn: Młynarz w młynie zmiele ziarnka (szerokie otwieranie ust i kręcenie szczęką), z ziaren powstanie mąka. </w:t>
      </w:r>
      <w:proofErr w:type="spellStart"/>
      <w:r w:rsidRPr="00B607B4">
        <w:rPr>
          <w:rFonts w:cstheme="minorHAnsi"/>
          <w:sz w:val="24"/>
          <w:szCs w:val="24"/>
        </w:rPr>
        <w:t>Aaaa</w:t>
      </w:r>
      <w:proofErr w:type="spellEnd"/>
      <w:r w:rsidRPr="00B607B4">
        <w:rPr>
          <w:rFonts w:cstheme="minorHAnsi"/>
          <w:sz w:val="24"/>
          <w:szCs w:val="24"/>
        </w:rPr>
        <w:t xml:space="preserve">– psik! Wpadła do nosków! Mąka jest gotowa, do piekarni jedziemy samochodem (brum, brum, brum). Nocą, kiedy dzieci śpią (sen – chrapanie), piekarz piecze z mąki chleb i bułki (naśladowanie ruchu wyrabiania ciasta). – Piekarnia: Z samego rana samochody (brum, brum) z piekarni ruszają do sklepów, by dostarczyć pieczywo. Uwaga, jeszcze gorące (parzy – dmuchanie), ale jak pięknie pachnie (wąchanie – głęboki wdech i wydech). </w:t>
      </w:r>
    </w:p>
    <w:p w14:paraId="32C382C4" w14:textId="18DBB300" w:rsidR="00B607B4" w:rsidRDefault="00B607B4" w:rsidP="00B607B4">
      <w:pPr>
        <w:pStyle w:val="NormalnyWeb"/>
        <w:shd w:val="clear" w:color="auto" w:fill="FFFFFF"/>
        <w:rPr>
          <w:rFonts w:asciiTheme="minorHAnsi" w:hAnsiTheme="minorHAnsi" w:cstheme="minorHAnsi"/>
        </w:rPr>
      </w:pPr>
      <w:r w:rsidRPr="00B607B4">
        <w:rPr>
          <w:rFonts w:asciiTheme="minorHAnsi" w:hAnsiTheme="minorHAnsi" w:cstheme="minorHAnsi"/>
        </w:rPr>
        <w:t>– Pociąg: Wracamy pociągiem (ciuch, ciuch ciuch) do przedszkola.</w:t>
      </w:r>
    </w:p>
    <w:p w14:paraId="22E4F8FB" w14:textId="20E4A475" w:rsidR="00F0386B" w:rsidRPr="00F0386B" w:rsidRDefault="00F0386B" w:rsidP="00F0386B">
      <w:pPr>
        <w:pStyle w:val="NormalnyWeb"/>
        <w:shd w:val="clear" w:color="auto" w:fill="FFFFFF"/>
        <w:rPr>
          <w:rFonts w:asciiTheme="minorHAnsi" w:hAnsiTheme="minorHAnsi" w:cstheme="minorHAnsi"/>
          <w:color w:val="222222"/>
          <w:spacing w:val="8"/>
          <w:sz w:val="23"/>
          <w:szCs w:val="23"/>
        </w:rPr>
      </w:pPr>
      <w:r w:rsidRPr="00F0386B">
        <w:rPr>
          <w:rStyle w:val="Uwydatnienie"/>
          <w:rFonts w:asciiTheme="minorHAnsi" w:hAnsiTheme="minorHAnsi" w:cstheme="minorHAnsi"/>
          <w:b/>
          <w:bCs/>
          <w:i w:val="0"/>
          <w:iCs w:val="0"/>
          <w:color w:val="222222"/>
          <w:spacing w:val="8"/>
        </w:rPr>
        <w:t>3. „O czym będziemy rozmawiać w tym tygodniu ?” – rebus</w:t>
      </w:r>
      <w:r w:rsidRPr="00F0386B">
        <w:rPr>
          <w:rStyle w:val="Uwydatnienie"/>
          <w:rFonts w:ascii="Open Sans" w:hAnsi="Open Sans" w:cs="Open Sans"/>
          <w:i w:val="0"/>
          <w:iCs w:val="0"/>
          <w:color w:val="222222"/>
          <w:spacing w:val="8"/>
          <w:sz w:val="23"/>
          <w:szCs w:val="23"/>
        </w:rPr>
        <w:t> </w:t>
      </w:r>
      <w:r w:rsidRPr="00F0386B">
        <w:rPr>
          <w:rFonts w:ascii="Open Sans" w:hAnsi="Open Sans" w:cs="Open Sans"/>
          <w:i/>
          <w:iCs/>
          <w:color w:val="222222"/>
          <w:spacing w:val="8"/>
          <w:sz w:val="23"/>
          <w:szCs w:val="23"/>
        </w:rPr>
        <w:br/>
      </w:r>
      <w:r w:rsidRPr="00F0386B">
        <w:rPr>
          <w:rFonts w:asciiTheme="minorHAnsi" w:hAnsiTheme="minorHAnsi" w:cstheme="minorHAnsi"/>
          <w:color w:val="222222"/>
          <w:spacing w:val="8"/>
          <w:sz w:val="23"/>
          <w:szCs w:val="23"/>
        </w:rPr>
        <w:t>Rodzic mówi słowa ( rakiety, okno, lalki, nuty, igloo, kot) a dziecko dzieli wyraz na sylaby i głoski. Dziecko zapisuje na kartce pierwsze głoski z usłyszanych wyrazów i te głoski będą rozwiązaniem naszego tematu.</w:t>
      </w:r>
    </w:p>
    <w:p w14:paraId="27271278" w14:textId="77777777" w:rsidR="00F60DCA" w:rsidRDefault="00F60DCA" w:rsidP="00F0386B">
      <w:pPr>
        <w:pStyle w:val="NormalnyWeb"/>
        <w:shd w:val="clear" w:color="auto" w:fill="FFFFFF"/>
        <w:rPr>
          <w:rStyle w:val="Pogrubienie"/>
          <w:rFonts w:asciiTheme="minorHAnsi" w:hAnsiTheme="minorHAnsi" w:cstheme="minorHAnsi"/>
          <w:color w:val="222222"/>
          <w:spacing w:val="8"/>
          <w:sz w:val="23"/>
          <w:szCs w:val="23"/>
        </w:rPr>
      </w:pPr>
    </w:p>
    <w:p w14:paraId="45307F23" w14:textId="76D010F2" w:rsidR="00F0386B" w:rsidRPr="00F0386B" w:rsidRDefault="00F60DCA" w:rsidP="00F0386B">
      <w:pPr>
        <w:pStyle w:val="NormalnyWeb"/>
        <w:shd w:val="clear" w:color="auto" w:fill="FFFFFF"/>
        <w:rPr>
          <w:rFonts w:asciiTheme="minorHAnsi" w:hAnsiTheme="minorHAnsi" w:cstheme="minorHAnsi"/>
          <w:color w:val="222222"/>
          <w:spacing w:val="8"/>
          <w:sz w:val="23"/>
          <w:szCs w:val="23"/>
        </w:rPr>
      </w:pPr>
      <w:r w:rsidRPr="00F60DCA">
        <w:rPr>
          <w:rStyle w:val="Pogrubienie"/>
          <w:rFonts w:asciiTheme="minorHAnsi" w:hAnsiTheme="minorHAnsi" w:cstheme="minorHAnsi"/>
          <w:color w:val="222222"/>
          <w:spacing w:val="8"/>
          <w:sz w:val="23"/>
          <w:szCs w:val="23"/>
        </w:rPr>
        <w:lastRenderedPageBreak/>
        <w:t xml:space="preserve">4. </w:t>
      </w:r>
      <w:r w:rsidR="00F0386B" w:rsidRPr="00F60DCA">
        <w:rPr>
          <w:rStyle w:val="Pogrubienie"/>
          <w:rFonts w:asciiTheme="minorHAnsi" w:hAnsiTheme="minorHAnsi" w:cstheme="minorHAnsi"/>
          <w:color w:val="222222"/>
          <w:spacing w:val="8"/>
          <w:sz w:val="23"/>
          <w:szCs w:val="23"/>
        </w:rPr>
        <w:t>Słuchanie wiersza:</w:t>
      </w:r>
      <w:r w:rsidR="00F0386B" w:rsidRPr="00F60DCA">
        <w:rPr>
          <w:rFonts w:asciiTheme="minorHAnsi" w:hAnsiTheme="minorHAnsi" w:cstheme="minorHAnsi"/>
          <w:b/>
          <w:bCs/>
          <w:color w:val="222222"/>
          <w:spacing w:val="8"/>
          <w:sz w:val="23"/>
          <w:szCs w:val="23"/>
        </w:rPr>
        <w:br/>
      </w:r>
      <w:r w:rsidR="00F0386B" w:rsidRPr="00F0386B">
        <w:rPr>
          <w:rStyle w:val="Pogrubienie"/>
          <w:rFonts w:asciiTheme="minorHAnsi" w:hAnsiTheme="minorHAnsi" w:cstheme="minorHAnsi"/>
          <w:i/>
          <w:iCs/>
          <w:color w:val="222222"/>
          <w:spacing w:val="8"/>
          <w:sz w:val="23"/>
          <w:szCs w:val="23"/>
        </w:rPr>
        <w:t>„Na podwórku” sł. Ewa Stadtmuller</w:t>
      </w:r>
    </w:p>
    <w:p w14:paraId="708A4644" w14:textId="77777777" w:rsidR="00F0386B" w:rsidRPr="00F0386B" w:rsidRDefault="00F0386B" w:rsidP="00F0386B">
      <w:pPr>
        <w:pStyle w:val="NormalnyWeb"/>
        <w:shd w:val="clear" w:color="auto" w:fill="FFFFFF"/>
        <w:rPr>
          <w:rFonts w:asciiTheme="minorHAnsi" w:hAnsiTheme="minorHAnsi" w:cstheme="minorHAnsi"/>
          <w:color w:val="222222"/>
          <w:spacing w:val="8"/>
          <w:sz w:val="22"/>
          <w:szCs w:val="22"/>
        </w:rPr>
      </w:pPr>
      <w:r w:rsidRPr="00F0386B">
        <w:rPr>
          <w:rFonts w:asciiTheme="minorHAnsi" w:hAnsiTheme="minorHAnsi" w:cstheme="minorHAnsi"/>
          <w:color w:val="222222"/>
          <w:spacing w:val="8"/>
          <w:sz w:val="22"/>
          <w:szCs w:val="22"/>
        </w:rPr>
        <w:t>Na podwórku zamieszanie,</w:t>
      </w:r>
      <w:r w:rsidRPr="00F0386B">
        <w:rPr>
          <w:rFonts w:asciiTheme="minorHAnsi" w:hAnsiTheme="minorHAnsi" w:cstheme="minorHAnsi"/>
          <w:color w:val="222222"/>
          <w:spacing w:val="8"/>
          <w:sz w:val="22"/>
          <w:szCs w:val="22"/>
        </w:rPr>
        <w:br/>
        <w:t>Każdy czeka na śniadanie,</w:t>
      </w:r>
      <w:r w:rsidRPr="00F0386B">
        <w:rPr>
          <w:rFonts w:asciiTheme="minorHAnsi" w:hAnsiTheme="minorHAnsi" w:cstheme="minorHAnsi"/>
          <w:color w:val="222222"/>
          <w:spacing w:val="8"/>
          <w:sz w:val="22"/>
          <w:szCs w:val="22"/>
        </w:rPr>
        <w:br/>
        <w:t>Głodny kot na płot się drapie,</w:t>
      </w:r>
      <w:r w:rsidRPr="00F0386B">
        <w:rPr>
          <w:rFonts w:asciiTheme="minorHAnsi" w:hAnsiTheme="minorHAnsi" w:cstheme="minorHAnsi"/>
          <w:color w:val="222222"/>
          <w:spacing w:val="8"/>
          <w:sz w:val="22"/>
          <w:szCs w:val="22"/>
        </w:rPr>
        <w:br/>
        <w:t>a gospodarz smacznie chrapie.</w:t>
      </w:r>
    </w:p>
    <w:p w14:paraId="03B695C5" w14:textId="77777777" w:rsidR="00F0386B" w:rsidRPr="00F0386B" w:rsidRDefault="00F0386B" w:rsidP="00F0386B">
      <w:pPr>
        <w:pStyle w:val="NormalnyWeb"/>
        <w:shd w:val="clear" w:color="auto" w:fill="FFFFFF"/>
        <w:rPr>
          <w:rFonts w:asciiTheme="minorHAnsi" w:hAnsiTheme="minorHAnsi" w:cstheme="minorHAnsi"/>
          <w:color w:val="222222"/>
          <w:spacing w:val="8"/>
          <w:sz w:val="22"/>
          <w:szCs w:val="22"/>
        </w:rPr>
      </w:pPr>
      <w:r w:rsidRPr="00F0386B">
        <w:rPr>
          <w:rFonts w:asciiTheme="minorHAnsi" w:hAnsiTheme="minorHAnsi" w:cstheme="minorHAnsi"/>
          <w:color w:val="222222"/>
          <w:spacing w:val="8"/>
          <w:sz w:val="22"/>
          <w:szCs w:val="22"/>
        </w:rPr>
        <w:t>Gospodarzu, wstawać pora,</w:t>
      </w:r>
      <w:r w:rsidRPr="00F0386B">
        <w:rPr>
          <w:rFonts w:asciiTheme="minorHAnsi" w:hAnsiTheme="minorHAnsi" w:cstheme="minorHAnsi"/>
          <w:color w:val="222222"/>
          <w:spacing w:val="8"/>
          <w:sz w:val="22"/>
          <w:szCs w:val="22"/>
        </w:rPr>
        <w:br/>
        <w:t>Karmić kury i indora,</w:t>
      </w:r>
      <w:r w:rsidRPr="00F0386B">
        <w:rPr>
          <w:rFonts w:asciiTheme="minorHAnsi" w:hAnsiTheme="minorHAnsi" w:cstheme="minorHAnsi"/>
          <w:color w:val="222222"/>
          <w:spacing w:val="8"/>
          <w:sz w:val="22"/>
          <w:szCs w:val="22"/>
        </w:rPr>
        <w:br/>
        <w:t>Nieść do stajni sianko świeże,</w:t>
      </w:r>
      <w:r w:rsidRPr="00F0386B">
        <w:rPr>
          <w:rFonts w:asciiTheme="minorHAnsi" w:hAnsiTheme="minorHAnsi" w:cstheme="minorHAnsi"/>
          <w:color w:val="222222"/>
          <w:spacing w:val="8"/>
          <w:sz w:val="22"/>
          <w:szCs w:val="22"/>
        </w:rPr>
        <w:br/>
        <w:t>A nie w łóżku sobie leżeć!</w:t>
      </w:r>
    </w:p>
    <w:p w14:paraId="0E9C4BCF" w14:textId="77777777" w:rsidR="00F0386B" w:rsidRPr="00F0386B" w:rsidRDefault="00F0386B" w:rsidP="00F0386B">
      <w:pPr>
        <w:pStyle w:val="NormalnyWeb"/>
        <w:shd w:val="clear" w:color="auto" w:fill="FFFFFF"/>
        <w:rPr>
          <w:rFonts w:asciiTheme="minorHAnsi" w:hAnsiTheme="minorHAnsi" w:cstheme="minorHAnsi"/>
          <w:color w:val="222222"/>
          <w:spacing w:val="8"/>
          <w:sz w:val="22"/>
          <w:szCs w:val="22"/>
        </w:rPr>
      </w:pPr>
      <w:r w:rsidRPr="00F0386B">
        <w:rPr>
          <w:rFonts w:asciiTheme="minorHAnsi" w:hAnsiTheme="minorHAnsi" w:cstheme="minorHAnsi"/>
          <w:color w:val="222222"/>
          <w:spacing w:val="8"/>
          <w:sz w:val="22"/>
          <w:szCs w:val="22"/>
        </w:rPr>
        <w:t>Pieje kogut kukuryku!</w:t>
      </w:r>
      <w:r w:rsidRPr="00F0386B">
        <w:rPr>
          <w:rFonts w:asciiTheme="minorHAnsi" w:hAnsiTheme="minorHAnsi" w:cstheme="minorHAnsi"/>
          <w:color w:val="222222"/>
          <w:spacing w:val="8"/>
          <w:sz w:val="22"/>
          <w:szCs w:val="22"/>
        </w:rPr>
        <w:br/>
        <w:t>Nie ma ziarna dziś w kurniku!</w:t>
      </w:r>
      <w:r w:rsidRPr="00F0386B">
        <w:rPr>
          <w:rFonts w:asciiTheme="minorHAnsi" w:hAnsiTheme="minorHAnsi" w:cstheme="minorHAnsi"/>
          <w:color w:val="222222"/>
          <w:spacing w:val="8"/>
          <w:sz w:val="22"/>
          <w:szCs w:val="22"/>
        </w:rPr>
        <w:br/>
        <w:t>Krowa muczy, kwiczy prosię:</w:t>
      </w:r>
      <w:r w:rsidRPr="00F0386B">
        <w:rPr>
          <w:rFonts w:asciiTheme="minorHAnsi" w:hAnsiTheme="minorHAnsi" w:cstheme="minorHAnsi"/>
          <w:color w:val="222222"/>
          <w:spacing w:val="8"/>
          <w:sz w:val="22"/>
          <w:szCs w:val="22"/>
        </w:rPr>
        <w:br/>
        <w:t>Ktoś tu ma nas wszystkich w nosie.</w:t>
      </w:r>
    </w:p>
    <w:p w14:paraId="1D15023E" w14:textId="77777777" w:rsidR="00F0386B" w:rsidRPr="00F0386B" w:rsidRDefault="00F0386B" w:rsidP="00F0386B">
      <w:pPr>
        <w:pStyle w:val="NormalnyWeb"/>
        <w:shd w:val="clear" w:color="auto" w:fill="FFFFFF"/>
        <w:rPr>
          <w:rFonts w:asciiTheme="minorHAnsi" w:hAnsiTheme="minorHAnsi" w:cstheme="minorHAnsi"/>
          <w:color w:val="222222"/>
          <w:spacing w:val="8"/>
          <w:sz w:val="22"/>
          <w:szCs w:val="22"/>
        </w:rPr>
      </w:pPr>
      <w:r w:rsidRPr="00F0386B">
        <w:rPr>
          <w:rFonts w:asciiTheme="minorHAnsi" w:hAnsiTheme="minorHAnsi" w:cstheme="minorHAnsi"/>
          <w:color w:val="222222"/>
          <w:spacing w:val="8"/>
          <w:sz w:val="22"/>
          <w:szCs w:val="22"/>
        </w:rPr>
        <w:t>Gospodarzu, wstawać pora,</w:t>
      </w:r>
      <w:r w:rsidRPr="00F0386B">
        <w:rPr>
          <w:rFonts w:asciiTheme="minorHAnsi" w:hAnsiTheme="minorHAnsi" w:cstheme="minorHAnsi"/>
          <w:color w:val="222222"/>
          <w:spacing w:val="8"/>
          <w:sz w:val="22"/>
          <w:szCs w:val="22"/>
        </w:rPr>
        <w:br/>
        <w:t>Karmić kury i indora,</w:t>
      </w:r>
      <w:r w:rsidRPr="00F0386B">
        <w:rPr>
          <w:rFonts w:asciiTheme="minorHAnsi" w:hAnsiTheme="minorHAnsi" w:cstheme="minorHAnsi"/>
          <w:color w:val="222222"/>
          <w:spacing w:val="8"/>
          <w:sz w:val="22"/>
          <w:szCs w:val="22"/>
        </w:rPr>
        <w:br/>
        <w:t>Nieść do stajni sianko świeże,</w:t>
      </w:r>
      <w:r w:rsidRPr="00F0386B">
        <w:rPr>
          <w:rFonts w:asciiTheme="minorHAnsi" w:hAnsiTheme="minorHAnsi" w:cstheme="minorHAnsi"/>
          <w:color w:val="222222"/>
          <w:spacing w:val="8"/>
          <w:sz w:val="22"/>
          <w:szCs w:val="22"/>
        </w:rPr>
        <w:br/>
        <w:t>A nie w łóżku sobie leżeć!</w:t>
      </w:r>
    </w:p>
    <w:p w14:paraId="4A03C749" w14:textId="77777777" w:rsidR="00F0386B" w:rsidRPr="00F0386B" w:rsidRDefault="00F0386B" w:rsidP="00F0386B">
      <w:pPr>
        <w:pStyle w:val="NormalnyWeb"/>
        <w:shd w:val="clear" w:color="auto" w:fill="FFFFFF"/>
        <w:rPr>
          <w:rFonts w:asciiTheme="minorHAnsi" w:hAnsiTheme="minorHAnsi" w:cstheme="minorHAnsi"/>
          <w:color w:val="222222"/>
          <w:spacing w:val="8"/>
          <w:sz w:val="22"/>
          <w:szCs w:val="22"/>
        </w:rPr>
      </w:pPr>
      <w:r w:rsidRPr="00F0386B">
        <w:rPr>
          <w:rFonts w:asciiTheme="minorHAnsi" w:hAnsiTheme="minorHAnsi" w:cstheme="minorHAnsi"/>
          <w:color w:val="222222"/>
          <w:spacing w:val="8"/>
          <w:sz w:val="22"/>
          <w:szCs w:val="22"/>
        </w:rPr>
        <w:t>Gdy gospodarz to usłyszał,</w:t>
      </w:r>
      <w:r w:rsidRPr="00F0386B">
        <w:rPr>
          <w:rFonts w:asciiTheme="minorHAnsi" w:hAnsiTheme="minorHAnsi" w:cstheme="minorHAnsi"/>
          <w:color w:val="222222"/>
          <w:spacing w:val="8"/>
          <w:sz w:val="22"/>
          <w:szCs w:val="22"/>
        </w:rPr>
        <w:br/>
        <w:t>Krzyknął: spokój, krzyknął: cisza,</w:t>
      </w:r>
      <w:r w:rsidRPr="00F0386B">
        <w:rPr>
          <w:rFonts w:asciiTheme="minorHAnsi" w:hAnsiTheme="minorHAnsi" w:cstheme="minorHAnsi"/>
          <w:color w:val="222222"/>
          <w:spacing w:val="8"/>
          <w:sz w:val="22"/>
          <w:szCs w:val="22"/>
        </w:rPr>
        <w:br/>
        <w:t>Fantastyczny sen dziś miałem,</w:t>
      </w:r>
      <w:r w:rsidRPr="00F0386B">
        <w:rPr>
          <w:rFonts w:asciiTheme="minorHAnsi" w:hAnsiTheme="minorHAnsi" w:cstheme="minorHAnsi"/>
          <w:color w:val="222222"/>
          <w:spacing w:val="8"/>
          <w:sz w:val="22"/>
          <w:szCs w:val="22"/>
        </w:rPr>
        <w:br/>
        <w:t>Więc przerywać do nie chciałem.</w:t>
      </w:r>
    </w:p>
    <w:p w14:paraId="0E010F4B" w14:textId="77777777" w:rsidR="00F0386B" w:rsidRPr="00F0386B" w:rsidRDefault="00F0386B" w:rsidP="00F0386B">
      <w:pPr>
        <w:pStyle w:val="NormalnyWeb"/>
        <w:shd w:val="clear" w:color="auto" w:fill="FFFFFF"/>
        <w:rPr>
          <w:rFonts w:asciiTheme="minorHAnsi" w:hAnsiTheme="minorHAnsi" w:cstheme="minorHAnsi"/>
          <w:color w:val="222222"/>
          <w:spacing w:val="8"/>
          <w:sz w:val="22"/>
          <w:szCs w:val="22"/>
        </w:rPr>
      </w:pPr>
      <w:r w:rsidRPr="00F0386B">
        <w:rPr>
          <w:rFonts w:asciiTheme="minorHAnsi" w:hAnsiTheme="minorHAnsi" w:cstheme="minorHAnsi"/>
          <w:color w:val="222222"/>
          <w:spacing w:val="8"/>
          <w:sz w:val="22"/>
          <w:szCs w:val="22"/>
        </w:rPr>
        <w:t>Gospodarzu, wstawać pora,</w:t>
      </w:r>
      <w:r w:rsidRPr="00F0386B">
        <w:rPr>
          <w:rFonts w:asciiTheme="minorHAnsi" w:hAnsiTheme="minorHAnsi" w:cstheme="minorHAnsi"/>
          <w:color w:val="222222"/>
          <w:spacing w:val="8"/>
          <w:sz w:val="22"/>
          <w:szCs w:val="22"/>
        </w:rPr>
        <w:br/>
        <w:t>Karmić kury i indora,</w:t>
      </w:r>
      <w:r w:rsidRPr="00F0386B">
        <w:rPr>
          <w:rFonts w:asciiTheme="minorHAnsi" w:hAnsiTheme="minorHAnsi" w:cstheme="minorHAnsi"/>
          <w:color w:val="222222"/>
          <w:spacing w:val="8"/>
          <w:sz w:val="22"/>
          <w:szCs w:val="22"/>
        </w:rPr>
        <w:br/>
        <w:t>Nieść do stajni sianko świeże,</w:t>
      </w:r>
      <w:r w:rsidRPr="00F0386B">
        <w:rPr>
          <w:rFonts w:asciiTheme="minorHAnsi" w:hAnsiTheme="minorHAnsi" w:cstheme="minorHAnsi"/>
          <w:color w:val="222222"/>
          <w:spacing w:val="8"/>
          <w:sz w:val="22"/>
          <w:szCs w:val="22"/>
        </w:rPr>
        <w:br/>
        <w:t>A nie w łóżku sobie leżeć!</w:t>
      </w:r>
    </w:p>
    <w:p w14:paraId="59B46691" w14:textId="77777777" w:rsidR="00F0386B" w:rsidRPr="00F0386B" w:rsidRDefault="00F0386B" w:rsidP="00F0386B">
      <w:pPr>
        <w:pStyle w:val="NormalnyWeb"/>
        <w:shd w:val="clear" w:color="auto" w:fill="FFFFFF"/>
        <w:rPr>
          <w:rFonts w:asciiTheme="minorHAnsi" w:hAnsiTheme="minorHAnsi" w:cstheme="minorHAnsi"/>
          <w:color w:val="222222"/>
          <w:spacing w:val="8"/>
          <w:sz w:val="22"/>
          <w:szCs w:val="22"/>
        </w:rPr>
      </w:pPr>
      <w:r w:rsidRPr="00F0386B">
        <w:rPr>
          <w:rStyle w:val="Pogrubienie"/>
          <w:rFonts w:asciiTheme="minorHAnsi" w:hAnsiTheme="minorHAnsi" w:cstheme="minorHAnsi"/>
          <w:i/>
          <w:iCs/>
          <w:color w:val="222222"/>
          <w:spacing w:val="8"/>
          <w:sz w:val="22"/>
          <w:szCs w:val="22"/>
        </w:rPr>
        <w:t>Rozmowa dotycząca treści utworu:</w:t>
      </w:r>
      <w:r w:rsidRPr="00F0386B">
        <w:rPr>
          <w:rFonts w:asciiTheme="minorHAnsi" w:hAnsiTheme="minorHAnsi" w:cstheme="minorHAnsi"/>
          <w:color w:val="222222"/>
          <w:spacing w:val="8"/>
          <w:sz w:val="22"/>
          <w:szCs w:val="22"/>
        </w:rPr>
        <w:br/>
        <w:t>O kim był ten wiersz?</w:t>
      </w:r>
      <w:r w:rsidRPr="00F0386B">
        <w:rPr>
          <w:rFonts w:asciiTheme="minorHAnsi" w:hAnsiTheme="minorHAnsi" w:cstheme="minorHAnsi"/>
          <w:color w:val="222222"/>
          <w:spacing w:val="8"/>
          <w:sz w:val="22"/>
          <w:szCs w:val="22"/>
        </w:rPr>
        <w:br/>
        <w:t>Co robił gospodarz, a co powinien robić?</w:t>
      </w:r>
      <w:r w:rsidRPr="00F0386B">
        <w:rPr>
          <w:rFonts w:asciiTheme="minorHAnsi" w:hAnsiTheme="minorHAnsi" w:cstheme="minorHAnsi"/>
          <w:color w:val="222222"/>
          <w:spacing w:val="8"/>
          <w:sz w:val="22"/>
          <w:szCs w:val="22"/>
        </w:rPr>
        <w:br/>
        <w:t>Jakie zwierzęta budziły gospodarza?</w:t>
      </w:r>
      <w:r w:rsidRPr="00F0386B">
        <w:rPr>
          <w:rFonts w:asciiTheme="minorHAnsi" w:hAnsiTheme="minorHAnsi" w:cstheme="minorHAnsi"/>
          <w:color w:val="222222"/>
          <w:spacing w:val="8"/>
          <w:sz w:val="22"/>
          <w:szCs w:val="22"/>
        </w:rPr>
        <w:br/>
        <w:t>Jakie inne prace wykonuje rolnik</w:t>
      </w:r>
    </w:p>
    <w:p w14:paraId="3F6ED573" w14:textId="77777777" w:rsidR="00F0386B" w:rsidRPr="00B607B4" w:rsidRDefault="00F0386B" w:rsidP="00B607B4">
      <w:pPr>
        <w:pStyle w:val="NormalnyWeb"/>
        <w:shd w:val="clear" w:color="auto" w:fill="FFFFFF"/>
        <w:rPr>
          <w:rFonts w:asciiTheme="minorHAnsi" w:hAnsiTheme="minorHAnsi" w:cstheme="minorHAnsi"/>
        </w:rPr>
      </w:pPr>
    </w:p>
    <w:p w14:paraId="3BB39637" w14:textId="42180288" w:rsidR="00B607B4" w:rsidRPr="00F60DCA" w:rsidRDefault="00B607B4" w:rsidP="00F60DCA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F60DCA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Obejrzyjcie film edukacyjny „Wieś i miasto”</w:t>
      </w:r>
      <w:r w:rsidRPr="00F60DCA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– spróbuj znaleźć zarówno podobieństwa jak i różnice.</w:t>
      </w:r>
    </w:p>
    <w:p w14:paraId="73968ED9" w14:textId="7B4138E8" w:rsidR="00B607B4" w:rsidRDefault="006F6D8D" w:rsidP="00B607B4">
      <w:pPr>
        <w:pStyle w:val="NormalnyWeb"/>
        <w:shd w:val="clear" w:color="auto" w:fill="FFFFFF"/>
        <w:rPr>
          <w:rStyle w:val="Hipercze"/>
          <w:rFonts w:asciiTheme="minorHAnsi" w:hAnsiTheme="minorHAnsi" w:cstheme="minorHAnsi"/>
          <w:spacing w:val="8"/>
          <w:sz w:val="23"/>
          <w:szCs w:val="23"/>
        </w:rPr>
      </w:pPr>
      <w:hyperlink r:id="rId6" w:history="1">
        <w:r w:rsidR="00B607B4" w:rsidRPr="00610FA0">
          <w:rPr>
            <w:rStyle w:val="Hipercze"/>
            <w:rFonts w:asciiTheme="minorHAnsi" w:hAnsiTheme="minorHAnsi" w:cstheme="minorHAnsi"/>
            <w:spacing w:val="8"/>
            <w:sz w:val="23"/>
            <w:szCs w:val="23"/>
          </w:rPr>
          <w:t>https://youtu.be/RKxwNYHxgmM</w:t>
        </w:r>
      </w:hyperlink>
    </w:p>
    <w:p w14:paraId="10310868" w14:textId="6509603A" w:rsidR="00B376DA" w:rsidRDefault="00B376DA" w:rsidP="00B376DA">
      <w:pPr>
        <w:pStyle w:val="NormalnyWeb"/>
        <w:shd w:val="clear" w:color="auto" w:fill="FFFFFF"/>
        <w:rPr>
          <w:rStyle w:val="Hipercze"/>
          <w:rFonts w:asciiTheme="minorHAnsi" w:hAnsiTheme="minorHAnsi" w:cstheme="minorHAnsi"/>
          <w:spacing w:val="8"/>
          <w:sz w:val="23"/>
          <w:szCs w:val="23"/>
        </w:rPr>
      </w:pPr>
    </w:p>
    <w:p w14:paraId="33BD78D9" w14:textId="2A731702" w:rsidR="00B376DA" w:rsidRDefault="00B376DA" w:rsidP="00B376DA">
      <w:pPr>
        <w:pStyle w:val="NormalnyWeb"/>
        <w:shd w:val="clear" w:color="auto" w:fill="FFFFFF"/>
        <w:rPr>
          <w:rStyle w:val="Hipercze"/>
          <w:rFonts w:asciiTheme="minorHAnsi" w:hAnsiTheme="minorHAnsi" w:cstheme="minorHAnsi"/>
          <w:spacing w:val="8"/>
          <w:sz w:val="23"/>
          <w:szCs w:val="23"/>
        </w:rPr>
      </w:pPr>
    </w:p>
    <w:p w14:paraId="03110B5E" w14:textId="77777777" w:rsidR="00B607B4" w:rsidRDefault="00B607B4" w:rsidP="00B607B4">
      <w:pPr>
        <w:pStyle w:val="NormalnyWeb"/>
        <w:shd w:val="clear" w:color="auto" w:fill="FFFFFF"/>
        <w:rPr>
          <w:rFonts w:asciiTheme="minorHAnsi" w:hAnsiTheme="minorHAnsi" w:cstheme="minorHAnsi"/>
          <w:color w:val="222222"/>
          <w:spacing w:val="8"/>
          <w:sz w:val="23"/>
          <w:szCs w:val="23"/>
        </w:rPr>
      </w:pPr>
    </w:p>
    <w:p w14:paraId="34C18861" w14:textId="270D3DA1" w:rsidR="00B376DA" w:rsidRPr="00F60DCA" w:rsidRDefault="00B376DA" w:rsidP="00F60DC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enturySchoolbook" w:hAnsi="CenturySchoolbook" w:cs="CenturySchoolbook"/>
          <w:sz w:val="26"/>
          <w:szCs w:val="26"/>
        </w:rPr>
      </w:pPr>
      <w:r w:rsidRPr="00F60DCA">
        <w:rPr>
          <w:rFonts w:ascii="CenturySchoolbook" w:hAnsi="CenturySchoolbook" w:cs="CenturySchoolbook"/>
          <w:sz w:val="26"/>
          <w:szCs w:val="26"/>
        </w:rPr>
        <w:lastRenderedPageBreak/>
        <w:t>Praca plastyczna – zachęcam do wykonania makiety dot. zwierząt tych</w:t>
      </w:r>
    </w:p>
    <w:p w14:paraId="7F99B0B3" w14:textId="77777777" w:rsidR="00B376DA" w:rsidRDefault="00B376DA" w:rsidP="00B376DA">
      <w:pPr>
        <w:autoSpaceDE w:val="0"/>
        <w:autoSpaceDN w:val="0"/>
        <w:adjustRightInd w:val="0"/>
        <w:spacing w:after="0" w:line="240" w:lineRule="auto"/>
        <w:rPr>
          <w:rFonts w:ascii="CenturySchoolbook" w:hAnsi="CenturySchoolbook" w:cs="CenturySchoolbook"/>
          <w:sz w:val="26"/>
          <w:szCs w:val="26"/>
        </w:rPr>
      </w:pPr>
      <w:r>
        <w:rPr>
          <w:rFonts w:ascii="CenturySchoolbook" w:hAnsi="CenturySchoolbook" w:cs="CenturySchoolbook"/>
          <w:sz w:val="26"/>
          <w:szCs w:val="26"/>
        </w:rPr>
        <w:t>zamieszkałych na wsi. Technika i wykonanie – dowolna - można użyć klocków</w:t>
      </w:r>
    </w:p>
    <w:p w14:paraId="5C06C918" w14:textId="0AFE0112" w:rsidR="00B376DA" w:rsidRDefault="00B376DA" w:rsidP="00B376DA">
      <w:pPr>
        <w:rPr>
          <w:rFonts w:ascii="CenturySchoolbook" w:hAnsi="CenturySchoolbook" w:cs="CenturySchoolbook"/>
          <w:sz w:val="26"/>
          <w:szCs w:val="26"/>
        </w:rPr>
      </w:pPr>
      <w:r>
        <w:rPr>
          <w:rFonts w:ascii="CenturySchoolbook" w:hAnsi="CenturySchoolbook" w:cs="CenturySchoolbook"/>
          <w:sz w:val="26"/>
          <w:szCs w:val="26"/>
        </w:rPr>
        <w:t>lego:)</w:t>
      </w:r>
      <w:r w:rsidR="00F0386B">
        <w:rPr>
          <w:rFonts w:ascii="CenturySchoolbook" w:hAnsi="CenturySchoolbook" w:cs="CenturySchoolbook"/>
          <w:sz w:val="26"/>
          <w:szCs w:val="26"/>
        </w:rPr>
        <w:t xml:space="preserve"> Przyślijcie zdjęcia, jestem ciekawa jak Wam wyjdzie </w:t>
      </w:r>
      <w:r w:rsidR="00F0386B" w:rsidRPr="00F0386B">
        <w:rPr>
          <mc:AlternateContent>
            <mc:Choice Requires="w16se">
              <w:rFonts w:ascii="CenturySchoolbook" w:hAnsi="CenturySchoolbook" w:cs="CenturySchoolbook"/>
            </mc:Choice>
            <mc:Fallback>
              <w:rFonts w:ascii="Segoe UI Emoji" w:eastAsia="Segoe UI Emoji" w:hAnsi="Segoe UI Emoji" w:cs="Segoe UI Emoji"/>
            </mc:Fallback>
          </mc:AlternateContent>
          <w:sz w:val="26"/>
          <w:szCs w:val="26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43694B5C" w14:textId="4FB48276" w:rsidR="00B376DA" w:rsidRDefault="00B376DA" w:rsidP="00B376DA">
      <w:r>
        <w:rPr>
          <w:noProof/>
        </w:rPr>
        <w:drawing>
          <wp:inline distT="0" distB="0" distL="0" distR="0" wp14:anchorId="5AFDCDB8" wp14:editId="019EFF87">
            <wp:extent cx="4476750" cy="3295650"/>
            <wp:effectExtent l="0" t="0" r="0" b="0"/>
            <wp:docPr id="1" name="Obraz 1" descr="Obraz zawierający wewnątrz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braz zawierający wewnątrz&#10;&#10;Opis wygenerowany automatyczni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6750" cy="3295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83C652" w14:textId="0E1377CB" w:rsidR="00B376DA" w:rsidRDefault="00B376DA"/>
    <w:p w14:paraId="1BE75547" w14:textId="1F935C63" w:rsidR="00B376DA" w:rsidRDefault="00B376DA">
      <w:r>
        <w:rPr>
          <w:noProof/>
        </w:rPr>
        <w:drawing>
          <wp:inline distT="0" distB="0" distL="0" distR="0" wp14:anchorId="4F7CD955" wp14:editId="293542F3">
            <wp:extent cx="5760720" cy="4320540"/>
            <wp:effectExtent l="0" t="0" r="0" b="3810"/>
            <wp:docPr id="2" name="Obraz 2" descr="Obraz zawierający tekst, wewnątrz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Obraz zawierający tekst, wewnątrz&#10;&#10;Opis wygenerowany automatyczni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4BF9B5" w14:textId="44B79A5A" w:rsidR="00F60DCA" w:rsidRDefault="00F60DCA"/>
    <w:p w14:paraId="52A94370" w14:textId="44A07FA5" w:rsidR="00F60DCA" w:rsidRPr="00F60DCA" w:rsidRDefault="00F60DCA">
      <w:pPr>
        <w:rPr>
          <w:b/>
          <w:bCs/>
          <w:sz w:val="24"/>
          <w:szCs w:val="24"/>
        </w:rPr>
      </w:pPr>
      <w:r w:rsidRPr="00F60DCA">
        <w:rPr>
          <w:b/>
          <w:bCs/>
          <w:sz w:val="24"/>
          <w:szCs w:val="24"/>
        </w:rPr>
        <w:t>Wpis do dziennika:</w:t>
      </w:r>
    </w:p>
    <w:p w14:paraId="799347BF" w14:textId="6B427EC2" w:rsidR="00F60DCA" w:rsidRPr="00F60DCA" w:rsidRDefault="00F60DCA" w:rsidP="00F60DCA">
      <w:pPr>
        <w:pStyle w:val="Akapitzlist"/>
        <w:numPr>
          <w:ilvl w:val="0"/>
          <w:numId w:val="4"/>
        </w:numPr>
        <w:rPr>
          <w:b/>
          <w:bCs/>
          <w:sz w:val="24"/>
          <w:szCs w:val="24"/>
        </w:rPr>
      </w:pPr>
      <w:r w:rsidRPr="00F60DCA">
        <w:rPr>
          <w:b/>
          <w:bCs/>
          <w:sz w:val="24"/>
          <w:szCs w:val="24"/>
        </w:rPr>
        <w:t>Zabawy dowolne- układanie puzzli.</w:t>
      </w:r>
    </w:p>
    <w:p w14:paraId="7105BBFB" w14:textId="00E1699F" w:rsidR="00F60DCA" w:rsidRPr="00F60DCA" w:rsidRDefault="00F60DCA" w:rsidP="00F60DCA">
      <w:pPr>
        <w:pStyle w:val="Akapitzlist"/>
        <w:numPr>
          <w:ilvl w:val="0"/>
          <w:numId w:val="4"/>
        </w:numPr>
        <w:rPr>
          <w:b/>
          <w:bCs/>
          <w:sz w:val="24"/>
          <w:szCs w:val="24"/>
        </w:rPr>
      </w:pPr>
      <w:r w:rsidRPr="00F60DCA">
        <w:rPr>
          <w:b/>
          <w:bCs/>
          <w:sz w:val="24"/>
          <w:szCs w:val="24"/>
        </w:rPr>
        <w:t>„Od ziarenka do bochenka</w:t>
      </w:r>
      <w:r w:rsidRPr="00F60DCA">
        <w:rPr>
          <w:sz w:val="24"/>
          <w:szCs w:val="24"/>
        </w:rPr>
        <w:t>”- opowieść ruchowa.</w:t>
      </w:r>
    </w:p>
    <w:p w14:paraId="2E89B1DB" w14:textId="3A556F23" w:rsidR="00F60DCA" w:rsidRPr="00F60DCA" w:rsidRDefault="00F60DCA" w:rsidP="00F60DCA">
      <w:pPr>
        <w:pStyle w:val="Akapitzlist"/>
        <w:numPr>
          <w:ilvl w:val="0"/>
          <w:numId w:val="4"/>
        </w:numPr>
        <w:rPr>
          <w:b/>
          <w:bCs/>
          <w:sz w:val="24"/>
          <w:szCs w:val="24"/>
        </w:rPr>
      </w:pPr>
      <w:r w:rsidRPr="00F60DCA">
        <w:rPr>
          <w:b/>
          <w:bCs/>
          <w:sz w:val="24"/>
          <w:szCs w:val="24"/>
        </w:rPr>
        <w:t>„O czym będziemy rozmawiać</w:t>
      </w:r>
      <w:r w:rsidRPr="00F60DCA">
        <w:rPr>
          <w:sz w:val="24"/>
          <w:szCs w:val="24"/>
        </w:rPr>
        <w:t>?- rozwiązywanie rebusów</w:t>
      </w:r>
      <w:r w:rsidRPr="00F60DCA">
        <w:rPr>
          <w:b/>
          <w:bCs/>
          <w:sz w:val="24"/>
          <w:szCs w:val="24"/>
        </w:rPr>
        <w:t>.</w:t>
      </w:r>
    </w:p>
    <w:p w14:paraId="57AD9C63" w14:textId="7B098A03" w:rsidR="00F60DCA" w:rsidRPr="00F60DCA" w:rsidRDefault="00F60DCA" w:rsidP="00F60DCA">
      <w:pPr>
        <w:pStyle w:val="Akapitzlist"/>
        <w:numPr>
          <w:ilvl w:val="0"/>
          <w:numId w:val="4"/>
        </w:numPr>
        <w:rPr>
          <w:rStyle w:val="Pogrubienie"/>
          <w:b w:val="0"/>
          <w:bCs w:val="0"/>
          <w:sz w:val="24"/>
          <w:szCs w:val="24"/>
        </w:rPr>
      </w:pPr>
      <w:r w:rsidRPr="00F60DCA">
        <w:rPr>
          <w:b/>
          <w:bCs/>
          <w:sz w:val="24"/>
          <w:szCs w:val="24"/>
        </w:rPr>
        <w:t xml:space="preserve">Słuchanie wiersza „Na podwórku”- </w:t>
      </w:r>
      <w:r w:rsidRPr="00F60DCA">
        <w:rPr>
          <w:rStyle w:val="Pogrubienie"/>
          <w:rFonts w:cstheme="minorHAnsi"/>
          <w:b w:val="0"/>
          <w:bCs w:val="0"/>
          <w:i/>
          <w:iCs/>
          <w:color w:val="222222"/>
          <w:spacing w:val="8"/>
          <w:sz w:val="24"/>
          <w:szCs w:val="24"/>
        </w:rPr>
        <w:t xml:space="preserve">Ewa Stadtmuller. </w:t>
      </w:r>
      <w:r w:rsidRPr="00F60DCA">
        <w:rPr>
          <w:rStyle w:val="Pogrubienie"/>
          <w:rFonts w:cstheme="minorHAnsi"/>
          <w:b w:val="0"/>
          <w:bCs w:val="0"/>
          <w:color w:val="222222"/>
          <w:spacing w:val="8"/>
          <w:sz w:val="24"/>
          <w:szCs w:val="24"/>
        </w:rPr>
        <w:t>Rozmowa na temat treści.</w:t>
      </w:r>
    </w:p>
    <w:p w14:paraId="3800984A" w14:textId="14728A63" w:rsidR="00F60DCA" w:rsidRPr="00F60DCA" w:rsidRDefault="00F60DCA" w:rsidP="00F60DCA">
      <w:pPr>
        <w:pStyle w:val="Akapitzlist"/>
        <w:numPr>
          <w:ilvl w:val="0"/>
          <w:numId w:val="4"/>
        </w:numPr>
        <w:rPr>
          <w:b/>
          <w:bCs/>
          <w:sz w:val="24"/>
          <w:szCs w:val="24"/>
        </w:rPr>
      </w:pPr>
      <w:r w:rsidRPr="00F60DCA">
        <w:rPr>
          <w:b/>
          <w:bCs/>
          <w:sz w:val="24"/>
          <w:szCs w:val="24"/>
        </w:rPr>
        <w:t xml:space="preserve">Oglądanie filmu edukacyjnego : „Wieś i miasto:”- </w:t>
      </w:r>
      <w:r w:rsidRPr="00F60DCA">
        <w:rPr>
          <w:sz w:val="24"/>
          <w:szCs w:val="24"/>
        </w:rPr>
        <w:t>wyszukiwanie różnic i podobieństw.</w:t>
      </w:r>
    </w:p>
    <w:p w14:paraId="01223C0F" w14:textId="211B67DE" w:rsidR="00F60DCA" w:rsidRPr="00F60DCA" w:rsidRDefault="00F60DCA" w:rsidP="00F60DCA">
      <w:pPr>
        <w:pStyle w:val="Akapitzlist"/>
        <w:numPr>
          <w:ilvl w:val="0"/>
          <w:numId w:val="4"/>
        </w:numPr>
        <w:rPr>
          <w:b/>
          <w:bCs/>
          <w:sz w:val="24"/>
          <w:szCs w:val="24"/>
        </w:rPr>
      </w:pPr>
      <w:r w:rsidRPr="00F60DCA">
        <w:rPr>
          <w:b/>
          <w:bCs/>
          <w:sz w:val="24"/>
          <w:szCs w:val="24"/>
        </w:rPr>
        <w:t xml:space="preserve">Praca plastyczno-techniczna- </w:t>
      </w:r>
      <w:r w:rsidRPr="00F60DCA">
        <w:rPr>
          <w:sz w:val="24"/>
          <w:szCs w:val="24"/>
        </w:rPr>
        <w:t>makieta wsi</w:t>
      </w:r>
      <w:r>
        <w:rPr>
          <w:sz w:val="24"/>
          <w:szCs w:val="24"/>
        </w:rPr>
        <w:t xml:space="preserve"> z dowolnego materiału plastycznego</w:t>
      </w:r>
      <w:r w:rsidRPr="00F60DCA">
        <w:rPr>
          <w:sz w:val="24"/>
          <w:szCs w:val="24"/>
        </w:rPr>
        <w:t>.</w:t>
      </w:r>
    </w:p>
    <w:sectPr w:rsidR="00F60DCA" w:rsidRPr="00F60D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Segoe UI"/>
    <w:charset w:val="EE"/>
    <w:family w:val="swiss"/>
    <w:pitch w:val="variable"/>
    <w:sig w:usb0="E00002EF" w:usb1="4000205B" w:usb2="00000028" w:usb3="00000000" w:csb0="0000019F" w:csb1="00000000"/>
  </w:font>
  <w:font w:name="CenturySchoolbook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DC2DD1"/>
    <w:multiLevelType w:val="hybridMultilevel"/>
    <w:tmpl w:val="6AD603EC"/>
    <w:lvl w:ilvl="0" w:tplc="43C42B02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25037D"/>
    <w:multiLevelType w:val="hybridMultilevel"/>
    <w:tmpl w:val="95766900"/>
    <w:lvl w:ilvl="0" w:tplc="E00A6CA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1F6C57"/>
    <w:multiLevelType w:val="hybridMultilevel"/>
    <w:tmpl w:val="4D0295E6"/>
    <w:lvl w:ilvl="0" w:tplc="5B32EF5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A0864D8"/>
    <w:multiLevelType w:val="hybridMultilevel"/>
    <w:tmpl w:val="3B1028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BB3231"/>
    <w:multiLevelType w:val="hybridMultilevel"/>
    <w:tmpl w:val="31969884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7B4"/>
    <w:rsid w:val="006F6D8D"/>
    <w:rsid w:val="00921176"/>
    <w:rsid w:val="00B376DA"/>
    <w:rsid w:val="00B607B4"/>
    <w:rsid w:val="00F0386B"/>
    <w:rsid w:val="00F60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98193"/>
  <w15:chartTrackingRefBased/>
  <w15:docId w15:val="{3103AC59-BF60-45B5-AB05-953A00797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07B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607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607B4"/>
    <w:rPr>
      <w:b/>
      <w:bCs/>
    </w:rPr>
  </w:style>
  <w:style w:type="character" w:styleId="Hipercze">
    <w:name w:val="Hyperlink"/>
    <w:basedOn w:val="Domylnaczcionkaakapitu"/>
    <w:uiPriority w:val="99"/>
    <w:unhideWhenUsed/>
    <w:rsid w:val="00B607B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607B4"/>
    <w:pPr>
      <w:spacing w:line="254" w:lineRule="auto"/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F0386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RKxwNYHxgmM" TargetMode="External"/><Relationship Id="rId5" Type="http://schemas.openxmlformats.org/officeDocument/2006/relationships/hyperlink" Target="https://puzzlefactory.pl/pl/puzzle/graj/zwierzeta/122403-farma-na-ws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568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Żłobiński</dc:creator>
  <cp:keywords/>
  <dc:description/>
  <cp:lastModifiedBy>Przemysław Urbaniak</cp:lastModifiedBy>
  <cp:revision>2</cp:revision>
  <dcterms:created xsi:type="dcterms:W3CDTF">2021-04-06T07:16:00Z</dcterms:created>
  <dcterms:modified xsi:type="dcterms:W3CDTF">2021-04-06T07:16:00Z</dcterms:modified>
</cp:coreProperties>
</file>