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2AC64" w14:textId="77777777" w:rsidR="00D0409F" w:rsidRDefault="00F86C0D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Wtorek 30.03.2021</w:t>
      </w:r>
      <w:r w:rsidRPr="00D0409F">
        <w:rPr>
          <w:rFonts w:cstheme="minorHAnsi"/>
          <w:b/>
          <w:bCs/>
          <w:color w:val="000000"/>
          <w:shd w:val="clear" w:color="auto" w:fill="FFFFFF"/>
        </w:rPr>
        <w:t>. Ale jaja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49E231B2" w14:textId="1D91186C" w:rsidR="00F86C0D" w:rsidRDefault="00F86C0D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Zajęcia poranne </w:t>
      </w:r>
    </w:p>
    <w:p w14:paraId="41A29810" w14:textId="1CECF791" w:rsidR="00A817A8" w:rsidRPr="008B142D" w:rsidRDefault="00625D2A">
      <w:pPr>
        <w:rPr>
          <w:rFonts w:cstheme="minorHAnsi"/>
          <w:color w:val="000000"/>
          <w:shd w:val="clear" w:color="auto" w:fill="FFFFFF"/>
        </w:rPr>
      </w:pPr>
      <w:r w:rsidRPr="008B142D">
        <w:rPr>
          <w:rFonts w:cstheme="minorHAnsi"/>
          <w:color w:val="000000"/>
          <w:shd w:val="clear" w:color="auto" w:fill="FFFFFF"/>
        </w:rPr>
        <w:t xml:space="preserve">Zabawę dzisiejszego wtorkowego poranka zaczynamy dowolnie wybranymi zabawkami np. pobawcie się w sklep z zabawkami, sklep spożywczy- zróbcie zakupy „na niby” na świąteczne gotowanie </w:t>
      </w:r>
      <w:r w:rsidRPr="008B142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C88847" w14:textId="763C394B" w:rsidR="00625D2A" w:rsidRPr="008B142D" w:rsidRDefault="00625D2A">
      <w:pPr>
        <w:rPr>
          <w:rFonts w:cstheme="minorHAnsi"/>
          <w:color w:val="000000"/>
          <w:shd w:val="clear" w:color="auto" w:fill="FFFFFF"/>
        </w:rPr>
      </w:pPr>
      <w:r w:rsidRPr="008B142D">
        <w:rPr>
          <w:rFonts w:cstheme="minorHAnsi"/>
          <w:color w:val="000000"/>
          <w:shd w:val="clear" w:color="auto" w:fill="FFFFFF"/>
        </w:rPr>
        <w:t>Skoro święta to nie może zabraknąć nam zabaw o jajkach, ważnym symbolu w naszej tradycji Wielkanocnej</w:t>
      </w:r>
    </w:p>
    <w:p w14:paraId="7F6EDF1D" w14:textId="1842EABB" w:rsidR="00625D2A" w:rsidRPr="008B142D" w:rsidRDefault="00625D2A">
      <w:pPr>
        <w:rPr>
          <w:rFonts w:cstheme="minorHAnsi"/>
          <w:color w:val="000000"/>
          <w:shd w:val="clear" w:color="auto" w:fill="FFFFFF"/>
        </w:rPr>
      </w:pPr>
      <w:r w:rsidRPr="008B142D">
        <w:rPr>
          <w:rFonts w:cstheme="minorHAnsi"/>
          <w:color w:val="000000"/>
          <w:shd w:val="clear" w:color="auto" w:fill="FFFFFF"/>
        </w:rPr>
        <w:t>Zaczynamy od zabawy z pokazywaniem „Pisanki”</w:t>
      </w:r>
    </w:p>
    <w:p w14:paraId="2DCB6161" w14:textId="26C5BBE5" w:rsidR="00625D2A" w:rsidRPr="008B142D" w:rsidRDefault="00D02A82">
      <w:pPr>
        <w:rPr>
          <w:rFonts w:cstheme="minorHAnsi"/>
        </w:rPr>
      </w:pPr>
      <w:hyperlink r:id="rId5" w:history="1">
        <w:r w:rsidR="00625D2A" w:rsidRPr="008B142D">
          <w:rPr>
            <w:rStyle w:val="Hipercze"/>
            <w:rFonts w:cstheme="minorHAnsi"/>
          </w:rPr>
          <w:t>https://www.youtube.com/watch?v=pYZX1Yqm_H8&amp;t=56s</w:t>
        </w:r>
      </w:hyperlink>
    </w:p>
    <w:p w14:paraId="42C8F62B" w14:textId="439D4080" w:rsidR="00625D2A" w:rsidRPr="008B142D" w:rsidRDefault="008B142D">
      <w:pPr>
        <w:rPr>
          <w:rFonts w:cstheme="minorHAnsi"/>
        </w:rPr>
      </w:pPr>
      <w:r w:rsidRPr="008B142D">
        <w:rPr>
          <w:rFonts w:cstheme="minorHAnsi"/>
          <w:color w:val="444444"/>
          <w:shd w:val="clear" w:color="auto" w:fill="FFFFFF"/>
        </w:rPr>
        <w:t> </w:t>
      </w:r>
      <w:r w:rsidRPr="008B142D">
        <w:rPr>
          <w:rStyle w:val="Uwydatnienie"/>
          <w:rFonts w:cstheme="minorHAnsi"/>
          <w:color w:val="444444"/>
          <w:shd w:val="clear" w:color="auto" w:fill="FFFFFF"/>
        </w:rPr>
        <w:t>Pająk i muchy – </w:t>
      </w:r>
      <w:r w:rsidRPr="008B142D">
        <w:rPr>
          <w:rFonts w:cstheme="minorHAnsi"/>
          <w:color w:val="444444"/>
          <w:shd w:val="clear" w:color="auto" w:fill="FFFFFF"/>
        </w:rPr>
        <w:t> trzymamy na końcu stolika kawałek materiału, kapelusz lub inny pojemnik, który może stać się np. </w:t>
      </w:r>
      <w:r w:rsidRPr="008B142D">
        <w:rPr>
          <w:rStyle w:val="Uwydatnienie"/>
          <w:rFonts w:cstheme="minorHAnsi"/>
          <w:color w:val="444444"/>
          <w:shd w:val="clear" w:color="auto" w:fill="FFFFFF"/>
        </w:rPr>
        <w:t>pajęczyną</w:t>
      </w:r>
      <w:r w:rsidRPr="008B142D">
        <w:rPr>
          <w:rFonts w:cstheme="minorHAnsi"/>
          <w:color w:val="444444"/>
          <w:shd w:val="clear" w:color="auto" w:fill="FFFFFF"/>
        </w:rPr>
        <w:t>. Układamy przed dzieckiem małe waciki, czyli </w:t>
      </w:r>
      <w:r w:rsidRPr="008B142D">
        <w:rPr>
          <w:rStyle w:val="Uwydatnienie"/>
          <w:rFonts w:cstheme="minorHAnsi"/>
          <w:color w:val="444444"/>
          <w:shd w:val="clear" w:color="auto" w:fill="FFFFFF"/>
        </w:rPr>
        <w:t>muszki</w:t>
      </w:r>
      <w:r w:rsidRPr="008B142D">
        <w:rPr>
          <w:rFonts w:cstheme="minorHAnsi"/>
          <w:color w:val="444444"/>
          <w:shd w:val="clear" w:color="auto" w:fill="FFFFFF"/>
        </w:rPr>
        <w:t>. Jego zadaniem jest dmuchanie na muszkę, tak aby wpadła w pajęczynę</w:t>
      </w:r>
    </w:p>
    <w:p w14:paraId="442F0CA1" w14:textId="5903A8A2" w:rsidR="00625D2A" w:rsidRPr="008B142D" w:rsidRDefault="00EE10AC" w:rsidP="00625D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42D">
        <w:rPr>
          <w:rFonts w:cstheme="minorHAnsi"/>
        </w:rPr>
        <w:t>„</w:t>
      </w:r>
      <w:r w:rsidR="00625D2A" w:rsidRPr="008B142D">
        <w:rPr>
          <w:rFonts w:cstheme="minorHAnsi"/>
        </w:rPr>
        <w:t>Wielkanocne jajka” – porównywanie różnego rodzaju jajek dekoracyjnych:</w:t>
      </w:r>
    </w:p>
    <w:p w14:paraId="6C7FBAF9" w14:textId="41E6F08C" w:rsidR="00625D2A" w:rsidRDefault="00625D2A" w:rsidP="00625D2A">
      <w:pPr>
        <w:rPr>
          <w:rFonts w:cstheme="minorHAnsi"/>
        </w:rPr>
      </w:pPr>
      <w:r w:rsidRPr="008B142D">
        <w:rPr>
          <w:rFonts w:cstheme="minorHAnsi"/>
        </w:rPr>
        <w:t>kraszanek, pisanek, wydmuszek, zapoznanie z symboliką jaja.</w:t>
      </w:r>
    </w:p>
    <w:p w14:paraId="53A70C57" w14:textId="5503A72E" w:rsidR="008B142D" w:rsidRDefault="008B142D" w:rsidP="00625D2A">
      <w:pPr>
        <w:rPr>
          <w:rFonts w:cstheme="minorHAnsi"/>
        </w:rPr>
      </w:pPr>
      <w:r>
        <w:rPr>
          <w:rFonts w:cstheme="minorHAnsi"/>
        </w:rPr>
        <w:t>Zapraszam do obejrzenia prezentacji:</w:t>
      </w:r>
    </w:p>
    <w:p w14:paraId="08317AF0" w14:textId="73E700EC" w:rsidR="008B142D" w:rsidRDefault="00D02A82" w:rsidP="00625D2A">
      <w:pPr>
        <w:rPr>
          <w:rFonts w:cstheme="minorHAnsi"/>
        </w:rPr>
      </w:pPr>
      <w:hyperlink r:id="rId6" w:history="1">
        <w:r w:rsidR="00D0409F" w:rsidRPr="003B7B7B">
          <w:rPr>
            <w:rStyle w:val="Hipercze"/>
            <w:rFonts w:cstheme="minorHAnsi"/>
          </w:rPr>
          <w:t>https://slideplayer.pl/slide/7818689/</w:t>
        </w:r>
      </w:hyperlink>
    </w:p>
    <w:p w14:paraId="46E46F2E" w14:textId="722F59B3" w:rsidR="00D0409F" w:rsidRDefault="00D0409F" w:rsidP="00625D2A">
      <w:pPr>
        <w:rPr>
          <w:rFonts w:cstheme="minorHAnsi"/>
        </w:rPr>
      </w:pPr>
      <w:r>
        <w:rPr>
          <w:rFonts w:cstheme="minorHAnsi"/>
        </w:rPr>
        <w:t>„Skaczące pisanki- zabawa ruchowa ( skakanie po wyznaczonej linii)</w:t>
      </w:r>
    </w:p>
    <w:p w14:paraId="356168D7" w14:textId="77777777" w:rsidR="008B142D" w:rsidRPr="008B142D" w:rsidRDefault="008B142D" w:rsidP="008B142D">
      <w:pPr>
        <w:rPr>
          <w:rFonts w:cstheme="minorHAnsi"/>
        </w:rPr>
      </w:pPr>
      <w:r w:rsidRPr="008B142D">
        <w:rPr>
          <w:rFonts w:cstheme="minorHAnsi"/>
        </w:rPr>
        <w:t>„Jak barwimy jajka?” – dobieranie koloru kraszanki do zdjęcia produktu, za pomocą którego</w:t>
      </w:r>
    </w:p>
    <w:p w14:paraId="78725A15" w14:textId="77777777" w:rsidR="008B142D" w:rsidRDefault="008B142D" w:rsidP="008B142D">
      <w:pPr>
        <w:rPr>
          <w:rFonts w:cstheme="minorHAnsi"/>
        </w:rPr>
      </w:pPr>
      <w:r w:rsidRPr="008B142D">
        <w:rPr>
          <w:rFonts w:cstheme="minorHAnsi"/>
        </w:rPr>
        <w:t xml:space="preserve">można zabarwić jajko na dany kolor.  </w:t>
      </w:r>
      <w:r>
        <w:rPr>
          <w:rFonts w:cstheme="minorHAnsi"/>
        </w:rPr>
        <w:t>P</w:t>
      </w:r>
      <w:r w:rsidRPr="008B142D">
        <w:rPr>
          <w:rFonts w:cstheme="minorHAnsi"/>
        </w:rPr>
        <w:t>yta</w:t>
      </w:r>
      <w:r>
        <w:rPr>
          <w:rFonts w:cstheme="minorHAnsi"/>
        </w:rPr>
        <w:t>my</w:t>
      </w:r>
      <w:r w:rsidRPr="008B142D">
        <w:rPr>
          <w:rFonts w:cstheme="minorHAnsi"/>
        </w:rPr>
        <w:t xml:space="preserve"> dziec</w:t>
      </w:r>
      <w:r>
        <w:rPr>
          <w:rFonts w:cstheme="minorHAnsi"/>
        </w:rPr>
        <w:t>ko</w:t>
      </w:r>
      <w:r w:rsidRPr="008B142D">
        <w:rPr>
          <w:rFonts w:cstheme="minorHAnsi"/>
        </w:rPr>
        <w:t xml:space="preserve">, czy znają sposoby barwienia jajek. </w:t>
      </w:r>
    </w:p>
    <w:p w14:paraId="7755F40F" w14:textId="77777777" w:rsidR="008B142D" w:rsidRDefault="008B142D" w:rsidP="008B142D">
      <w:pPr>
        <w:rPr>
          <w:rFonts w:cstheme="minorHAnsi"/>
        </w:rPr>
      </w:pPr>
      <w:r w:rsidRPr="008B142D">
        <w:rPr>
          <w:rFonts w:cstheme="minorHAnsi"/>
        </w:rPr>
        <w:t>Na ziemi rozsypuje</w:t>
      </w:r>
      <w:r>
        <w:rPr>
          <w:rFonts w:cstheme="minorHAnsi"/>
        </w:rPr>
        <w:t xml:space="preserve"> </w:t>
      </w:r>
      <w:r w:rsidRPr="008B142D">
        <w:rPr>
          <w:rFonts w:cstheme="minorHAnsi"/>
        </w:rPr>
        <w:t xml:space="preserve">papierowe sylwety jajek w dziesięciu kolorach oraz zdjęcia roślin. </w:t>
      </w:r>
    </w:p>
    <w:p w14:paraId="0FFCD980" w14:textId="630F9900" w:rsidR="008B142D" w:rsidRPr="008B142D" w:rsidRDefault="008B142D" w:rsidP="008B142D">
      <w:pPr>
        <w:rPr>
          <w:rFonts w:cstheme="minorHAnsi"/>
        </w:rPr>
      </w:pPr>
      <w:r w:rsidRPr="008B142D">
        <w:rPr>
          <w:rFonts w:cstheme="minorHAnsi"/>
        </w:rPr>
        <w:t>Dzieci mają dobrać zdjęcia</w:t>
      </w:r>
      <w:r>
        <w:rPr>
          <w:rFonts w:cstheme="minorHAnsi"/>
        </w:rPr>
        <w:t xml:space="preserve"> </w:t>
      </w:r>
      <w:r w:rsidRPr="008B142D">
        <w:rPr>
          <w:rFonts w:cstheme="minorHAnsi"/>
        </w:rPr>
        <w:t>do jaj w taki sposób, aby pokazać, jak uzyskać dany kolor kraszanki.</w:t>
      </w:r>
    </w:p>
    <w:p w14:paraId="7230B540" w14:textId="77777777" w:rsidR="008B142D" w:rsidRPr="008B142D" w:rsidRDefault="008B142D" w:rsidP="008B142D">
      <w:pPr>
        <w:rPr>
          <w:rFonts w:cstheme="minorHAnsi"/>
        </w:rPr>
      </w:pPr>
      <w:r w:rsidRPr="008B142D">
        <w:rPr>
          <w:rFonts w:cstheme="minorHAnsi"/>
        </w:rPr>
        <w:t>–– żółty – suche łupinki cebuli</w:t>
      </w:r>
    </w:p>
    <w:p w14:paraId="51A64977" w14:textId="77777777" w:rsidR="008B142D" w:rsidRPr="008B142D" w:rsidRDefault="008B142D" w:rsidP="008B142D">
      <w:pPr>
        <w:rPr>
          <w:rFonts w:cstheme="minorHAnsi"/>
        </w:rPr>
      </w:pPr>
      <w:r w:rsidRPr="008B142D">
        <w:rPr>
          <w:rFonts w:cstheme="minorHAnsi"/>
        </w:rPr>
        <w:t>–– czerwony – kora dębu, owoce czarnego bzu, suszone jagody, suche łupiny cebuli</w:t>
      </w:r>
    </w:p>
    <w:p w14:paraId="735D45C0" w14:textId="77777777" w:rsidR="008B142D" w:rsidRPr="008B142D" w:rsidRDefault="008B142D" w:rsidP="008B142D">
      <w:pPr>
        <w:rPr>
          <w:rFonts w:cstheme="minorHAnsi"/>
        </w:rPr>
      </w:pPr>
      <w:r w:rsidRPr="008B142D">
        <w:rPr>
          <w:rFonts w:cstheme="minorHAnsi"/>
        </w:rPr>
        <w:t>–– różowy – sok z buraka</w:t>
      </w:r>
    </w:p>
    <w:p w14:paraId="5C49C9B0" w14:textId="77777777" w:rsidR="008B142D" w:rsidRPr="008B142D" w:rsidRDefault="008B142D" w:rsidP="008B142D">
      <w:pPr>
        <w:rPr>
          <w:rFonts w:cstheme="minorHAnsi"/>
        </w:rPr>
      </w:pPr>
      <w:r w:rsidRPr="008B142D">
        <w:rPr>
          <w:rFonts w:cstheme="minorHAnsi"/>
        </w:rPr>
        <w:t>–– pomarańczowy – marchew, dynia</w:t>
      </w:r>
    </w:p>
    <w:p w14:paraId="15CB575B" w14:textId="77777777" w:rsidR="008B142D" w:rsidRPr="008B142D" w:rsidRDefault="008B142D" w:rsidP="008B142D">
      <w:pPr>
        <w:rPr>
          <w:rFonts w:cstheme="minorHAnsi"/>
        </w:rPr>
      </w:pPr>
      <w:r w:rsidRPr="008B142D">
        <w:rPr>
          <w:rFonts w:cstheme="minorHAnsi"/>
        </w:rPr>
        <w:t>–– brązowy – łupiny orzecha</w:t>
      </w:r>
    </w:p>
    <w:p w14:paraId="34E2FF8C" w14:textId="77777777" w:rsidR="008B142D" w:rsidRPr="008B142D" w:rsidRDefault="008B142D" w:rsidP="008B142D">
      <w:pPr>
        <w:rPr>
          <w:rFonts w:cstheme="minorHAnsi"/>
        </w:rPr>
      </w:pPr>
      <w:r w:rsidRPr="008B142D">
        <w:rPr>
          <w:rFonts w:cstheme="minorHAnsi"/>
        </w:rPr>
        <w:t>–– niebieski – owoce tarniny</w:t>
      </w:r>
    </w:p>
    <w:p w14:paraId="03726E43" w14:textId="77777777" w:rsidR="008B142D" w:rsidRPr="008B142D" w:rsidRDefault="008B142D" w:rsidP="008B142D">
      <w:pPr>
        <w:rPr>
          <w:rFonts w:cstheme="minorHAnsi"/>
        </w:rPr>
      </w:pPr>
      <w:r w:rsidRPr="008B142D">
        <w:rPr>
          <w:rFonts w:cstheme="minorHAnsi"/>
        </w:rPr>
        <w:t>–– fioletowy – płatki ciemnej malwy</w:t>
      </w:r>
    </w:p>
    <w:p w14:paraId="57FCAFFE" w14:textId="77777777" w:rsidR="008B142D" w:rsidRPr="008B142D" w:rsidRDefault="008B142D" w:rsidP="008B142D">
      <w:pPr>
        <w:rPr>
          <w:rFonts w:cstheme="minorHAnsi"/>
        </w:rPr>
      </w:pPr>
      <w:r w:rsidRPr="008B142D">
        <w:rPr>
          <w:rFonts w:cstheme="minorHAnsi"/>
        </w:rPr>
        <w:t>–– zielony – trawa, pokrzywa</w:t>
      </w:r>
    </w:p>
    <w:p w14:paraId="40A1C614" w14:textId="13F89132" w:rsidR="008B142D" w:rsidRPr="008B142D" w:rsidRDefault="008B142D" w:rsidP="008B142D">
      <w:pPr>
        <w:rPr>
          <w:rFonts w:cstheme="minorHAnsi"/>
        </w:rPr>
      </w:pPr>
      <w:r w:rsidRPr="008B142D">
        <w:rPr>
          <w:rFonts w:cstheme="minorHAnsi"/>
        </w:rPr>
        <w:t>–– czarny – wygotowane olchowe szyszki</w:t>
      </w:r>
    </w:p>
    <w:p w14:paraId="6B0B4BCC" w14:textId="05786D24" w:rsidR="00EE10AC" w:rsidRPr="008B142D" w:rsidRDefault="00F86C0D" w:rsidP="00625D2A">
      <w:pPr>
        <w:rPr>
          <w:rFonts w:cstheme="minorHAnsi"/>
        </w:rPr>
      </w:pPr>
      <w:r>
        <w:rPr>
          <w:rFonts w:cstheme="minorHAnsi"/>
        </w:rPr>
        <w:t xml:space="preserve"> W naszej tradycji znamy różo przysłowia i powiedzenia związane z jajkami np. Jajko mądrzejsze od kury, Czym skorupka za młodu nasiąkanie tym na starość trąci, Kura znoszą ce złote jajka – pokrótce proszę rodziców aby wytłumaczyli Wam te przysłowia i dokończcie </w:t>
      </w:r>
      <w:r w:rsidRPr="00F86C0D">
        <w:rPr>
          <w:rFonts w:cstheme="minorHAnsi"/>
          <w:b/>
          <w:bCs/>
        </w:rPr>
        <w:t>kartę 34b</w:t>
      </w:r>
      <w:r>
        <w:rPr>
          <w:rFonts w:cstheme="minorHAnsi"/>
        </w:rPr>
        <w:t xml:space="preserve"> </w:t>
      </w:r>
    </w:p>
    <w:p w14:paraId="539F07E4" w14:textId="343B0C0D" w:rsidR="00EE10AC" w:rsidRPr="008B142D" w:rsidRDefault="00EE10AC" w:rsidP="00EE10AC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B142D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Zapraszam Was do instrumentacji piosenki "Kurka" </w:t>
      </w:r>
      <w:r w:rsidRPr="008B142D">
        <w:rPr>
          <w:rFonts w:asciiTheme="minorHAnsi" w:hAnsiTheme="minorHAnsi" w:cstheme="minorHAnsi"/>
          <w:color w:val="000000"/>
          <w:sz w:val="22"/>
          <w:szCs w:val="22"/>
        </w:rPr>
        <w:t>- przygotujcie dwie drewniane łyżki i butelkę wypełnioną ryżem ;)</w:t>
      </w:r>
    </w:p>
    <w:p w14:paraId="584A1AC6" w14:textId="32D6EF8A" w:rsidR="00EE10AC" w:rsidRDefault="00D02A82" w:rsidP="00EE10AC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hyperlink r:id="rId7" w:history="1">
        <w:r w:rsidR="00F86C0D" w:rsidRPr="003B7B7B">
          <w:rPr>
            <w:rStyle w:val="Hipercze"/>
            <w:rFonts w:asciiTheme="minorHAnsi" w:hAnsiTheme="minorHAnsi" w:cstheme="minorHAnsi"/>
            <w:sz w:val="22"/>
            <w:szCs w:val="22"/>
          </w:rPr>
          <w:t>https://www.youtube.com/watch?v=Lwue6g0Qhk0</w:t>
        </w:r>
      </w:hyperlink>
    </w:p>
    <w:p w14:paraId="0A9F242B" w14:textId="7EF9909A" w:rsidR="00F86C0D" w:rsidRDefault="00F86C0D" w:rsidP="00EE10AC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72D50E4" w14:textId="308518DD" w:rsidR="00F86C0D" w:rsidRDefault="00F86C0D" w:rsidP="00EE10AC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68EC660" w14:textId="17C46513" w:rsidR="00F86C0D" w:rsidRDefault="00F86C0D" w:rsidP="00EE10AC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Wpis do dziennika:</w:t>
      </w:r>
    </w:p>
    <w:p w14:paraId="64663881" w14:textId="65C8F8A0" w:rsidR="00F86C0D" w:rsidRDefault="00F86C0D" w:rsidP="00F86C0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Zabawy dowolne wybraną zabawką zabawy z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pluszakami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w sklep . Swobodne wypowiedzi dziecka podczas zabawy.</w:t>
      </w:r>
    </w:p>
    <w:p w14:paraId="64EA8E18" w14:textId="77FFB599" w:rsidR="00F86C0D" w:rsidRDefault="00F86C0D" w:rsidP="00F86C0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Zabawa ruchowa „Pisanki”.</w:t>
      </w:r>
    </w:p>
    <w:p w14:paraId="27E69F47" w14:textId="10092BC7" w:rsidR="00F86C0D" w:rsidRDefault="00F86C0D" w:rsidP="00F86C0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Pająk i muchy-ćwiczenia oddechowe.</w:t>
      </w:r>
    </w:p>
    <w:p w14:paraId="491FB78E" w14:textId="2B2824D5" w:rsidR="00F86C0D" w:rsidRDefault="00F86C0D" w:rsidP="00F86C0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„Wielkanocne jajka” – porównywanie różnego rodzaju jajek dekoracyjnych: kraszanek, pisanek, wydmuszek-zapoznanie z symboliką jajka.</w:t>
      </w:r>
      <w:r w:rsidR="00D0409F">
        <w:rPr>
          <w:rFonts w:asciiTheme="minorHAnsi" w:hAnsiTheme="minorHAnsi" w:cstheme="minorHAnsi"/>
          <w:color w:val="000000"/>
          <w:sz w:val="22"/>
          <w:szCs w:val="22"/>
        </w:rPr>
        <w:t xml:space="preserve"> Oglądanie prezentacji.</w:t>
      </w:r>
    </w:p>
    <w:p w14:paraId="4B370B3C" w14:textId="2B41DE48" w:rsidR="00F86C0D" w:rsidRDefault="00F86C0D" w:rsidP="00F86C0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Przysłowia i powiedzenia- indywidualne karty pracy związane z przysłowiami dotyczącymi powiedzeń i przysłów o jajku.</w:t>
      </w:r>
    </w:p>
    <w:p w14:paraId="18F93CE3" w14:textId="49638A2E" w:rsidR="00D0409F" w:rsidRDefault="00D0409F" w:rsidP="00F86C0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Instrumentacja piosenki Kurka- </w:t>
      </w:r>
    </w:p>
    <w:p w14:paraId="3A1002EA" w14:textId="70F7D08D" w:rsidR="00F86C0D" w:rsidRDefault="00D0409F" w:rsidP="00F86C0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„Jak barwimy jajka”- dobieranie koloru kraszanki do zdjęcia produktu.</w:t>
      </w:r>
    </w:p>
    <w:p w14:paraId="6E08A06A" w14:textId="7D62C224" w:rsidR="00D0409F" w:rsidRPr="008B142D" w:rsidRDefault="00D0409F" w:rsidP="00F86C0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„Skaczące pisanki”- skakanie po wyznaczonej linii.</w:t>
      </w:r>
    </w:p>
    <w:p w14:paraId="446EEE81" w14:textId="77777777" w:rsidR="00EE10AC" w:rsidRPr="008B142D" w:rsidRDefault="00EE10AC" w:rsidP="00625D2A">
      <w:pPr>
        <w:rPr>
          <w:rFonts w:cstheme="minorHAnsi"/>
        </w:rPr>
      </w:pPr>
    </w:p>
    <w:sectPr w:rsidR="00EE10AC" w:rsidRPr="008B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54503"/>
    <w:multiLevelType w:val="hybridMultilevel"/>
    <w:tmpl w:val="CC80E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2A"/>
    <w:rsid w:val="00625D2A"/>
    <w:rsid w:val="008B142D"/>
    <w:rsid w:val="00A817A8"/>
    <w:rsid w:val="00D02A82"/>
    <w:rsid w:val="00D0409F"/>
    <w:rsid w:val="00EE10AC"/>
    <w:rsid w:val="00F8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3E5E"/>
  <w15:chartTrackingRefBased/>
  <w15:docId w15:val="{14E88365-6820-4193-9ACF-E005CBC6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25D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625D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D2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E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B1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wue6g0Qhk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ideplayer.pl/slide/7818689/" TargetMode="External"/><Relationship Id="rId5" Type="http://schemas.openxmlformats.org/officeDocument/2006/relationships/hyperlink" Target="https://www.youtube.com/watch?v=pYZX1Yqm_H8&amp;t=56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Żłobiński</dc:creator>
  <cp:keywords/>
  <dc:description/>
  <cp:lastModifiedBy>Przemysław Urbaniak</cp:lastModifiedBy>
  <cp:revision>2</cp:revision>
  <dcterms:created xsi:type="dcterms:W3CDTF">2021-03-30T06:34:00Z</dcterms:created>
  <dcterms:modified xsi:type="dcterms:W3CDTF">2021-03-30T06:34:00Z</dcterms:modified>
</cp:coreProperties>
</file>