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1A4A0" w14:textId="2FEB9C06" w:rsidR="00085458" w:rsidRDefault="001D564A" w:rsidP="00085458">
      <w:pPr>
        <w:rPr>
          <w:b/>
          <w:bCs/>
        </w:rPr>
      </w:pPr>
      <w:proofErr w:type="spellStart"/>
      <w:r>
        <w:rPr>
          <w:b/>
          <w:bCs/>
        </w:rPr>
        <w:t>Żłobińska</w:t>
      </w:r>
      <w:proofErr w:type="spellEnd"/>
      <w:r>
        <w:rPr>
          <w:b/>
          <w:bCs/>
        </w:rPr>
        <w:t xml:space="preserve"> Bogumiła: </w:t>
      </w:r>
      <w:r w:rsidR="00085458" w:rsidRPr="00A27E2B">
        <w:rPr>
          <w:b/>
          <w:bCs/>
        </w:rPr>
        <w:t>Środa</w:t>
      </w:r>
      <w:r>
        <w:rPr>
          <w:b/>
          <w:bCs/>
        </w:rPr>
        <w:t>30.03.2021</w:t>
      </w:r>
      <w:r w:rsidR="00085458" w:rsidRPr="00A27E2B">
        <w:rPr>
          <w:b/>
          <w:bCs/>
        </w:rPr>
        <w:t>: Co kryje się w święconce?</w:t>
      </w:r>
      <w:r w:rsidR="00085458">
        <w:rPr>
          <w:b/>
          <w:bCs/>
        </w:rPr>
        <w:t xml:space="preserve"> </w:t>
      </w:r>
    </w:p>
    <w:p w14:paraId="1855729B" w14:textId="77777777" w:rsidR="00085458" w:rsidRDefault="00085458" w:rsidP="00085458">
      <w:pPr>
        <w:rPr>
          <w:rStyle w:val="Pogrubienie"/>
          <w:rFonts w:cstheme="minorHAnsi"/>
          <w:color w:val="404040"/>
          <w:bdr w:val="none" w:sz="0" w:space="0" w:color="auto" w:frame="1"/>
          <w:shd w:val="clear" w:color="auto" w:fill="FFFFFF"/>
        </w:rPr>
      </w:pPr>
      <w:r w:rsidRPr="00FF5BE1">
        <w:rPr>
          <w:rStyle w:val="Pogrubienie"/>
          <w:rFonts w:cstheme="minorHAnsi"/>
          <w:color w:val="404040"/>
          <w:bdr w:val="none" w:sz="0" w:space="0" w:color="auto" w:frame="1"/>
          <w:shd w:val="clear" w:color="auto" w:fill="FFFFFF"/>
        </w:rPr>
        <w:t>Święta za pasem, do pracy się bierzemy,</w:t>
      </w:r>
      <w:r w:rsidRPr="00FF5BE1">
        <w:rPr>
          <w:rFonts w:cstheme="minorHAnsi"/>
          <w:b/>
          <w:bCs/>
          <w:color w:val="404040"/>
          <w:bdr w:val="none" w:sz="0" w:space="0" w:color="auto" w:frame="1"/>
          <w:shd w:val="clear" w:color="auto" w:fill="FFFFFF"/>
        </w:rPr>
        <w:br/>
      </w:r>
      <w:r w:rsidRPr="00FF5BE1">
        <w:rPr>
          <w:rStyle w:val="Pogrubienie"/>
          <w:rFonts w:cstheme="minorHAnsi"/>
          <w:color w:val="404040"/>
          <w:bdr w:val="none" w:sz="0" w:space="0" w:color="auto" w:frame="1"/>
          <w:shd w:val="clear" w:color="auto" w:fill="FFFFFF"/>
        </w:rPr>
        <w:t>Mazurki i baby smaczne upieczemy</w:t>
      </w:r>
      <w:r>
        <w:rPr>
          <w:rStyle w:val="Pogrubienie"/>
          <w:rFonts w:cstheme="minorHAnsi"/>
          <w:color w:val="404040"/>
          <w:bdr w:val="none" w:sz="0" w:space="0" w:color="auto" w:frame="1"/>
          <w:shd w:val="clear" w:color="auto" w:fill="FFFFFF"/>
        </w:rPr>
        <w:t>….</w:t>
      </w:r>
    </w:p>
    <w:p w14:paraId="211A6E0A" w14:textId="77777777" w:rsidR="00085458" w:rsidRPr="00FF5BE1" w:rsidRDefault="00085458" w:rsidP="00085458">
      <w:pPr>
        <w:rPr>
          <w:rFonts w:cstheme="minorHAnsi"/>
          <w:b/>
          <w:bCs/>
        </w:rPr>
      </w:pPr>
      <w:r>
        <w:rPr>
          <w:rStyle w:val="Pogrubienie"/>
          <w:rFonts w:cstheme="minorHAnsi"/>
          <w:color w:val="404040"/>
          <w:bdr w:val="none" w:sz="0" w:space="0" w:color="auto" w:frame="1"/>
          <w:shd w:val="clear" w:color="auto" w:fill="FFFFFF"/>
        </w:rPr>
        <w:t>Coraz bliżej zbliżamy się do Wielkiej Soboty, dnia kiedy gromadzimy się w kościele i święcimy pokarmy w koszyczku, pomagajcie swoim rodzicom w przygotowaniach, na pewno każdy z Was znajdzie jakieś zadanie domowe związane z przygotowaniami świątecznymi, a tymczasem zapraszam do popołudniowej zabawy:</w:t>
      </w:r>
    </w:p>
    <w:p w14:paraId="0DFC4549" w14:textId="77777777" w:rsidR="00085458" w:rsidRDefault="00085458" w:rsidP="00085458">
      <w:pPr>
        <w:pStyle w:val="Akapitzlist"/>
        <w:numPr>
          <w:ilvl w:val="0"/>
          <w:numId w:val="1"/>
        </w:numPr>
      </w:pPr>
      <w:r>
        <w:t xml:space="preserve">„Koszyk wielkanocny” – wspólne przygotujcie koszyk z papieru, który zostanie postawiony w widocznym miejscu w domu. Potrzebujemy elementy święconki: wycięte z gazet kiełbaska, jajka </w:t>
      </w:r>
      <w:proofErr w:type="spellStart"/>
      <w:r>
        <w:t>itp</w:t>
      </w:r>
      <w:proofErr w:type="spellEnd"/>
      <w:r>
        <w:t xml:space="preserve"> </w:t>
      </w:r>
    </w:p>
    <w:p w14:paraId="21FAB838" w14:textId="3FCC5CF9" w:rsidR="00085458" w:rsidRDefault="00085458" w:rsidP="00085458">
      <w:pPr>
        <w:pStyle w:val="Akapitzlist"/>
        <w:numPr>
          <w:ilvl w:val="0"/>
          <w:numId w:val="1"/>
        </w:numPr>
      </w:pPr>
      <w:r>
        <w:t>„Króliczki z koszyczka” – zabawa ruchowa. Rozkładamy na dywanie sylwetki królików z literami lub liczbami. Dziecko skacze po króliczkach i odczytuje symbole. Potrzebujemy sylwetki królików z literami lub liczbami.</w:t>
      </w:r>
    </w:p>
    <w:p w14:paraId="1E17855D" w14:textId="24DA2F42" w:rsidR="00085458" w:rsidRDefault="00085458" w:rsidP="00085458">
      <w:pPr>
        <w:pStyle w:val="Akapitzlist"/>
      </w:pPr>
      <w:r>
        <w:rPr>
          <w:noProof/>
        </w:rPr>
        <w:drawing>
          <wp:inline distT="0" distB="0" distL="0" distR="0" wp14:anchorId="6153BD42" wp14:editId="14F2D883">
            <wp:extent cx="1447800" cy="1866900"/>
            <wp:effectExtent l="0" t="0" r="0" b="0"/>
            <wp:docPr id="1" name="Obraz 1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lipar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E18D4" w14:textId="77777777" w:rsidR="00085458" w:rsidRDefault="00085458" w:rsidP="00085458">
      <w:pPr>
        <w:pStyle w:val="Akapitzlist"/>
        <w:numPr>
          <w:ilvl w:val="0"/>
          <w:numId w:val="1"/>
        </w:numPr>
      </w:pPr>
      <w:r>
        <w:t>Zabawy dowolne dzieci. Zabawy manipulacyjne – przekładanie drobnych przedmiotów np. fasoli , makaronu z jednego pojemnika do drugiego w wybranej sekwencji, doskonalenie motoryki małej.</w:t>
      </w:r>
    </w:p>
    <w:p w14:paraId="3D85119E" w14:textId="3501AC85" w:rsidR="00085458" w:rsidRDefault="00085458" w:rsidP="00085458">
      <w:pPr>
        <w:pStyle w:val="Akapitzlist"/>
        <w:numPr>
          <w:ilvl w:val="0"/>
          <w:numId w:val="1"/>
        </w:numPr>
      </w:pPr>
      <w:r>
        <w:t xml:space="preserve">Poproszę Was o obejrzenie </w:t>
      </w:r>
      <w:proofErr w:type="spellStart"/>
      <w:r>
        <w:t>fimu</w:t>
      </w:r>
      <w:proofErr w:type="spellEnd"/>
      <w:r>
        <w:t xml:space="preserve">  </w:t>
      </w:r>
      <w:proofErr w:type="spellStart"/>
      <w:r>
        <w:t>Edukredka</w:t>
      </w:r>
      <w:proofErr w:type="spellEnd"/>
      <w:r>
        <w:t>- Tradycje wielkanocne, a rodziców o krótką rozmowę na temat treści</w:t>
      </w:r>
    </w:p>
    <w:p w14:paraId="3CBB25DA" w14:textId="40E5BC06" w:rsidR="00085458" w:rsidRDefault="00A76DBA" w:rsidP="00085458">
      <w:pPr>
        <w:pStyle w:val="Akapitzlist"/>
      </w:pPr>
      <w:hyperlink r:id="rId6" w:history="1">
        <w:r w:rsidR="00085458" w:rsidRPr="00AD7697">
          <w:rPr>
            <w:rStyle w:val="Hipercze"/>
          </w:rPr>
          <w:t>https://www.youtube.com/watch?v=giRwxyKTXcg</w:t>
        </w:r>
      </w:hyperlink>
    </w:p>
    <w:p w14:paraId="308DE955" w14:textId="77777777" w:rsidR="00085458" w:rsidRPr="001D564A" w:rsidRDefault="00085458" w:rsidP="001D564A">
      <w:pPr>
        <w:rPr>
          <w:rStyle w:val="Pogrubieni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D564A">
        <w:rPr>
          <w:rStyle w:val="Pogrubieni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Zapraszam Was do udziału w akcji pt. “Pokaż swój świąteczny koszyczek”</w:t>
      </w:r>
      <w:r w:rsidRPr="001D564A">
        <w:rPr>
          <w:rFonts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1D564A">
        <w:rPr>
          <w:rStyle w:val="Pogrubieni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Przygotujcie swój świąteczny koszyczek ze święconkami, zróbcie zdjęcie i przyślijcie je do mnie do piątku. Wszystkie koszyczki zostaną zaprezentowane na naszej stronie internetowej i </w:t>
      </w:r>
      <w:proofErr w:type="spellStart"/>
      <w:r w:rsidRPr="001D564A">
        <w:rPr>
          <w:rStyle w:val="Pogrubieni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facebooku</w:t>
      </w:r>
      <w:proofErr w:type="spellEnd"/>
      <w:r w:rsidRPr="001D564A">
        <w:rPr>
          <w:rStyle w:val="Pogrubieni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w okresie świątecznym.</w:t>
      </w:r>
    </w:p>
    <w:p w14:paraId="4F3D2158" w14:textId="77777777" w:rsidR="00085458" w:rsidRDefault="00085458" w:rsidP="00085458">
      <w:pPr>
        <w:pStyle w:val="Akapitzlist"/>
        <w:rPr>
          <w:rStyle w:val="Pogrubienie"/>
          <w:rFonts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77350109" w14:textId="77777777" w:rsidR="00085458" w:rsidRPr="007273AB" w:rsidRDefault="00085458" w:rsidP="00085458">
      <w:pPr>
        <w:pStyle w:val="Akapitzlist"/>
        <w:numPr>
          <w:ilvl w:val="0"/>
          <w:numId w:val="2"/>
        </w:numPr>
        <w:rPr>
          <w:rFonts w:cstheme="minorHAnsi"/>
        </w:rPr>
      </w:pPr>
      <w:r w:rsidRPr="007273AB">
        <w:rPr>
          <w:rFonts w:cstheme="minorHAnsi"/>
        </w:rPr>
        <w:t>Czas na ćwiczenia wielkanocne naszej ręki-ćwiczenia do wyboru:</w:t>
      </w:r>
    </w:p>
    <w:p w14:paraId="4775AED4" w14:textId="03EC78DA" w:rsidR="00085458" w:rsidRDefault="00A76DBA" w:rsidP="00085458">
      <w:pPr>
        <w:pStyle w:val="Akapitzlist"/>
        <w:rPr>
          <w:rFonts w:cstheme="minorHAnsi"/>
        </w:rPr>
      </w:pPr>
      <w:hyperlink r:id="rId7" w:history="1">
        <w:r w:rsidR="001D564A" w:rsidRPr="00F96420">
          <w:rPr>
            <w:rStyle w:val="Hipercze"/>
            <w:rFonts w:cstheme="minorHAnsi"/>
          </w:rPr>
          <w:t>https://eduzabawy.com/karty_pracy/grafomotoryka/wielkanoc/</w:t>
        </w:r>
      </w:hyperlink>
    </w:p>
    <w:p w14:paraId="09741D8E" w14:textId="75DDA6C8" w:rsidR="001D564A" w:rsidRDefault="001D564A" w:rsidP="001D564A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Zakończmy dzień tanecznym akcentem</w:t>
      </w:r>
    </w:p>
    <w:p w14:paraId="07066D08" w14:textId="76DF76CE" w:rsidR="001D564A" w:rsidRPr="001D564A" w:rsidRDefault="001D564A" w:rsidP="001D564A">
      <w:pPr>
        <w:ind w:firstLine="708"/>
        <w:rPr>
          <w:rFonts w:cstheme="minorHAnsi"/>
        </w:rPr>
      </w:pPr>
      <w:r w:rsidRPr="001D564A">
        <w:rPr>
          <w:rFonts w:cstheme="minorHAnsi"/>
        </w:rPr>
        <w:t>https://www.youtube.com/watch?v=FP0wgVhUC9w</w:t>
      </w:r>
    </w:p>
    <w:p w14:paraId="276A4D05" w14:textId="6F513B92" w:rsidR="00085458" w:rsidRDefault="001D564A">
      <w:r>
        <w:t xml:space="preserve">Dzisiaj piękny dzień korzystajcie i ubierzcie się odpowiednio do pogody- pograjcie w gumę, poskaczcie po kamieniach, szukajcie skarbów w Waszych ogródkach, może coś znajdziecie. Czekam na zdjęcia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85458">
        <w:t xml:space="preserve">Na jutrzejsze popołudnie przygotujcie koła które będą symbolizowały jajka. Będziemy potrzebować również watę bądź wełnę oraz jajko wydmuszkę i papier kolorowy. Pozdrawiam serdecznie i  zapraszam na konsultacje-pytania. Ciocia Bogusia </w:t>
      </w:r>
      <w:r w:rsidR="000854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7BCB89" w14:textId="433C1C90" w:rsidR="00491F03" w:rsidRDefault="00491F03"/>
    <w:p w14:paraId="74209953" w14:textId="21A6FD44" w:rsidR="00491F03" w:rsidRDefault="00491F03"/>
    <w:p w14:paraId="1E4ED3C6" w14:textId="2977C526" w:rsidR="00491F03" w:rsidRDefault="00491F03">
      <w:r>
        <w:t>Wpis do dziennika:</w:t>
      </w:r>
    </w:p>
    <w:p w14:paraId="72D30EA1" w14:textId="10375491" w:rsidR="00491F03" w:rsidRDefault="00491F03" w:rsidP="00491F03">
      <w:pPr>
        <w:pStyle w:val="Akapitzlist"/>
        <w:numPr>
          <w:ilvl w:val="0"/>
          <w:numId w:val="3"/>
        </w:numPr>
      </w:pPr>
      <w:r>
        <w:t>Koszyk Wielkanocny- praca plastyczna -przygotowanie koszyka z papieru z wykorzystaniem gazet.</w:t>
      </w:r>
    </w:p>
    <w:p w14:paraId="110AED76" w14:textId="1F1A3C0E" w:rsidR="00491F03" w:rsidRDefault="00491F03" w:rsidP="00491F03">
      <w:pPr>
        <w:pStyle w:val="Akapitzlist"/>
        <w:numPr>
          <w:ilvl w:val="0"/>
          <w:numId w:val="3"/>
        </w:numPr>
      </w:pPr>
      <w:r>
        <w:t>„Króliczki z koszyczka”- zabawa ruchowa z wykorzystaniem sylwet królika z literami bądź liczbami.</w:t>
      </w:r>
    </w:p>
    <w:p w14:paraId="4C7E9ABC" w14:textId="049DDDC0" w:rsidR="00491F03" w:rsidRDefault="00491F03" w:rsidP="00491F03">
      <w:pPr>
        <w:pStyle w:val="Akapitzlist"/>
        <w:numPr>
          <w:ilvl w:val="0"/>
          <w:numId w:val="3"/>
        </w:numPr>
      </w:pPr>
      <w:r>
        <w:t>Zabawy dowolne dzieci. Zabawy manipulacyjne -przekładanie drobnych przedmiotów np. .fasola, makaron do pojemników w wybranej sekwencji- doskonalenie motoryki małej.</w:t>
      </w:r>
    </w:p>
    <w:p w14:paraId="004D1A09" w14:textId="1A67502B" w:rsidR="00491F03" w:rsidRDefault="00491F03" w:rsidP="00491F03">
      <w:pPr>
        <w:pStyle w:val="Akapitzlist"/>
        <w:numPr>
          <w:ilvl w:val="0"/>
          <w:numId w:val="3"/>
        </w:numPr>
      </w:pPr>
      <w:r>
        <w:t xml:space="preserve">Projekcja filmu </w:t>
      </w:r>
      <w:proofErr w:type="spellStart"/>
      <w:r>
        <w:t>Edukredka</w:t>
      </w:r>
      <w:proofErr w:type="spellEnd"/>
      <w:r>
        <w:t>- tr</w:t>
      </w:r>
      <w:r w:rsidR="001D564A">
        <w:t>a</w:t>
      </w:r>
      <w:r>
        <w:t>dycje wielkanocna, rozmowa z dziećmi na temat obejrzanej treści.</w:t>
      </w:r>
    </w:p>
    <w:p w14:paraId="528D50D3" w14:textId="6AFD8A93" w:rsidR="00491F03" w:rsidRDefault="00491F03" w:rsidP="00491F03">
      <w:pPr>
        <w:pStyle w:val="Akapitzlist"/>
        <w:numPr>
          <w:ilvl w:val="0"/>
          <w:numId w:val="3"/>
        </w:numPr>
      </w:pPr>
      <w:r>
        <w:t>Ćwiczenia grafomotoryczne – „Wielkanoc”</w:t>
      </w:r>
    </w:p>
    <w:p w14:paraId="1BBA24D0" w14:textId="56BC44B1" w:rsidR="001D564A" w:rsidRDefault="001D564A" w:rsidP="00491F03">
      <w:pPr>
        <w:pStyle w:val="Akapitzlist"/>
        <w:numPr>
          <w:ilvl w:val="0"/>
          <w:numId w:val="3"/>
        </w:numPr>
      </w:pPr>
      <w:r>
        <w:t>Zabawa ruchowa przy muzyce – Zumba Kids.</w:t>
      </w:r>
    </w:p>
    <w:p w14:paraId="32A4F7CD" w14:textId="6AB5F132" w:rsidR="00491F03" w:rsidRDefault="00491F03" w:rsidP="001D564A">
      <w:pPr>
        <w:ind w:left="360"/>
      </w:pPr>
    </w:p>
    <w:sectPr w:rsidR="0049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81272"/>
    <w:multiLevelType w:val="hybridMultilevel"/>
    <w:tmpl w:val="1D5E1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5EA"/>
    <w:multiLevelType w:val="hybridMultilevel"/>
    <w:tmpl w:val="585C1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89A"/>
    <w:multiLevelType w:val="hybridMultilevel"/>
    <w:tmpl w:val="9A3EC9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58"/>
    <w:rsid w:val="00085458"/>
    <w:rsid w:val="001D564A"/>
    <w:rsid w:val="00491F03"/>
    <w:rsid w:val="00A76DBA"/>
    <w:rsid w:val="00C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1FFF"/>
  <w15:chartTrackingRefBased/>
  <w15:docId w15:val="{B28C4406-25BD-48FE-9F3B-E68A296B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45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54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54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zabawy.com/karty_pracy/grafomotoryka/wielkano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iRwxyKTXcg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Przemysław Urbaniak</cp:lastModifiedBy>
  <cp:revision>2</cp:revision>
  <dcterms:created xsi:type="dcterms:W3CDTF">2021-03-31T06:48:00Z</dcterms:created>
  <dcterms:modified xsi:type="dcterms:W3CDTF">2021-03-31T06:48:00Z</dcterms:modified>
</cp:coreProperties>
</file>