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19C4" w14:textId="77777777" w:rsidR="00245A38" w:rsidRDefault="00BA0ADF">
      <w:pPr>
        <w:pStyle w:val="Standard"/>
        <w:widowControl/>
      </w:pPr>
      <w:r>
        <w:rPr>
          <w:rFonts w:ascii="Arial" w:hAnsi="Arial"/>
          <w:sz w:val="30"/>
          <w:szCs w:val="30"/>
        </w:rPr>
        <w:t>Witam  serdecznie.</w:t>
      </w:r>
      <w:r>
        <w:rPr>
          <w:rFonts w:ascii="Arial" w:hAnsi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 xml:space="preserve">Był taki moment w naszym życiu, że rodzice przynieśli nas do kościoła, abyśmy zostali ochrzczeni. Ksiądz polał nasze głowy wodą święconą. W tym dniu razem z nami była ciocia chrzestna (trzymała białą szatę) i </w:t>
      </w:r>
      <w:r>
        <w:rPr>
          <w:rFonts w:ascii="Arial" w:hAnsi="Arial"/>
          <w:sz w:val="30"/>
          <w:szCs w:val="30"/>
        </w:rPr>
        <w:t>wujek chrzestny (trzymał świecę) oraz babcie, dziadkowie, najbliższa rodzina.</w:t>
      </w:r>
    </w:p>
    <w:p w14:paraId="74B93E14" w14:textId="77777777" w:rsidR="00245A38" w:rsidRDefault="00BA0ADF">
      <w:pPr>
        <w:pStyle w:val="Standard"/>
        <w:widowControl/>
        <w:jc w:val="both"/>
      </w:pPr>
      <w:r>
        <w:rPr>
          <w:rFonts w:ascii="Arial" w:hAnsi="Arial"/>
          <w:sz w:val="30"/>
          <w:szCs w:val="30"/>
        </w:rPr>
        <w:tab/>
        <w:t>Od tej chwili – przyjęcia chrztu jesteśmy dziećmi Bożymi.</w:t>
      </w:r>
    </w:p>
    <w:p w14:paraId="018F8938" w14:textId="77777777" w:rsidR="00245A38" w:rsidRDefault="00BA0ADF">
      <w:pPr>
        <w:pStyle w:val="Standard"/>
        <w:widowControl/>
        <w:jc w:val="both"/>
      </w:pPr>
      <w:r>
        <w:rPr>
          <w:rFonts w:ascii="Arial" w:hAnsi="Arial"/>
          <w:sz w:val="30"/>
          <w:szCs w:val="30"/>
        </w:rPr>
        <w:t>Chrzest jest jakby bramą, przez którą wchodzimy do Kościoła.</w:t>
      </w:r>
    </w:p>
    <w:p w14:paraId="7A8FD7DF" w14:textId="77777777" w:rsidR="00245A38" w:rsidRDefault="00245A38">
      <w:pPr>
        <w:pStyle w:val="Standard"/>
        <w:widowControl/>
        <w:jc w:val="both"/>
      </w:pPr>
    </w:p>
    <w:p w14:paraId="7B597E7F" w14:textId="77777777" w:rsidR="00245A38" w:rsidRDefault="00BA0ADF">
      <w:pPr>
        <w:pStyle w:val="Standard"/>
        <w:widowControl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88D96" wp14:editId="11FC9AAC">
            <wp:simplePos x="0" y="0"/>
            <wp:positionH relativeFrom="column">
              <wp:posOffset>92880</wp:posOffset>
            </wp:positionH>
            <wp:positionV relativeFrom="paragraph">
              <wp:posOffset>666720</wp:posOffset>
            </wp:positionV>
            <wp:extent cx="5906160" cy="640656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6160" cy="640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0"/>
          <w:szCs w:val="30"/>
        </w:rPr>
        <w:t>1. Przedstawiam obrazek ukazujący chrzest i przesyłam</w:t>
      </w:r>
      <w:r>
        <w:rPr>
          <w:rFonts w:ascii="Arial" w:hAnsi="Arial"/>
          <w:sz w:val="30"/>
          <w:szCs w:val="30"/>
        </w:rPr>
        <w:t xml:space="preserve"> kolorowankę.</w:t>
      </w:r>
      <w:r>
        <w:rPr>
          <w:rFonts w:ascii="Arial" w:hAnsi="Arial"/>
          <w:sz w:val="30"/>
          <w:szCs w:val="30"/>
        </w:rPr>
        <w:br/>
      </w:r>
    </w:p>
    <w:p w14:paraId="3356B683" w14:textId="77777777" w:rsidR="00245A38" w:rsidRDefault="00245A38">
      <w:pPr>
        <w:pStyle w:val="Standard"/>
        <w:widowControl/>
      </w:pPr>
    </w:p>
    <w:p w14:paraId="20A49A7B" w14:textId="77777777" w:rsidR="00245A38" w:rsidRDefault="00BA0ADF">
      <w:pPr>
        <w:pStyle w:val="Standard"/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2C67088" wp14:editId="31D7E62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8646120"/>
            <wp:effectExtent l="0" t="0" r="0" b="258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0"/>
          <w:szCs w:val="30"/>
        </w:rPr>
        <w:t xml:space="preserve">2. Zachęcam do wysłuchania piosenki "Dzieckiem Bożym jestem ja" i obejrzenia prezentacji </w:t>
      </w:r>
      <w:r>
        <w:rPr>
          <w:rFonts w:ascii="Arial" w:hAnsi="Arial"/>
          <w:sz w:val="30"/>
          <w:szCs w:val="30"/>
        </w:rPr>
        <w:br/>
      </w:r>
      <w:hyperlink r:id="rId8" w:history="1">
        <w:r>
          <w:rPr>
            <w:rFonts w:ascii="Arial" w:hAnsi="Arial"/>
            <w:sz w:val="30"/>
            <w:szCs w:val="30"/>
          </w:rPr>
          <w:t>https://www.google.com/url?sa=t&amp;rct=j&amp;q=&amp;esrc=s&amp;source=web&amp;cd=1&amp;cad=rja&amp;uact=8&amp;ved=2ahUKEwjVr6Pj1PvoAhVLnaQKHcTeAi0Q3ywwAHoECBAQBA&amp;url=https%3A%2F%2Fwww.youtube.com</w:t>
        </w:r>
        <w:r>
          <w:rPr>
            <w:rFonts w:ascii="Arial" w:hAnsi="Arial"/>
            <w:sz w:val="30"/>
            <w:szCs w:val="30"/>
          </w:rPr>
          <w:t>%2Fwatch%3Fv%3DM2KnJNdj0h0&amp;usg=AOvVaw1ADIcP5Gtp1wVyMVkS_P_m</w:t>
        </w:r>
      </w:hyperlink>
      <w:r>
        <w:rPr>
          <w:rFonts w:ascii="Arial" w:hAnsi="Arial"/>
          <w:sz w:val="30"/>
          <w:szCs w:val="30"/>
        </w:rPr>
        <w:br/>
      </w:r>
      <w:r>
        <w:rPr>
          <w:rFonts w:ascii="Arial" w:hAnsi="Arial"/>
          <w:sz w:val="30"/>
          <w:szCs w:val="30"/>
        </w:rPr>
        <w:t>3. Przesyłam filmik o chrzcie.</w:t>
      </w:r>
      <w:r>
        <w:rPr>
          <w:rFonts w:ascii="Arial" w:hAnsi="Arial"/>
          <w:sz w:val="30"/>
          <w:szCs w:val="30"/>
        </w:rPr>
        <w:br/>
      </w:r>
      <w:hyperlink r:id="rId9" w:history="1">
        <w:r>
          <w:rPr>
            <w:rFonts w:ascii="Arial" w:hAnsi="Arial"/>
            <w:sz w:val="30"/>
            <w:szCs w:val="30"/>
          </w:rPr>
          <w:t>https://www.youtube.com/watch?v=AMku5SvKHck</w:t>
        </w:r>
      </w:hyperlink>
    </w:p>
    <w:p w14:paraId="65C720D2" w14:textId="77777777" w:rsidR="00245A38" w:rsidRDefault="00245A38">
      <w:pPr>
        <w:pStyle w:val="Standard"/>
        <w:widowControl/>
      </w:pPr>
    </w:p>
    <w:p w14:paraId="234304B6" w14:textId="77777777" w:rsidR="00245A38" w:rsidRDefault="00BA0ADF">
      <w:pPr>
        <w:pStyle w:val="Standard"/>
        <w:widowControl/>
      </w:pPr>
      <w:r>
        <w:rPr>
          <w:rFonts w:ascii="Arial" w:hAnsi="Arial"/>
          <w:sz w:val="30"/>
          <w:szCs w:val="30"/>
        </w:rPr>
        <w:t>Pozdrawiam serdecznie.</w:t>
      </w:r>
    </w:p>
    <w:sectPr w:rsidR="00245A3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3CC4" w14:textId="77777777" w:rsidR="00000000" w:rsidRDefault="00BA0ADF">
      <w:r>
        <w:separator/>
      </w:r>
    </w:p>
  </w:endnote>
  <w:endnote w:type="continuationSeparator" w:id="0">
    <w:p w14:paraId="46DB65B1" w14:textId="77777777" w:rsidR="00000000" w:rsidRDefault="00BA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2A5A" w14:textId="77777777" w:rsidR="00000000" w:rsidRDefault="00BA0ADF">
      <w:r>
        <w:rPr>
          <w:color w:val="000000"/>
        </w:rPr>
        <w:separator/>
      </w:r>
    </w:p>
  </w:footnote>
  <w:footnote w:type="continuationSeparator" w:id="0">
    <w:p w14:paraId="77D5BE0A" w14:textId="77777777" w:rsidR="00000000" w:rsidRDefault="00BA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5A38"/>
    <w:rsid w:val="00245A38"/>
    <w:rsid w:val="00B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70A"/>
  <w15:docId w15:val="{410D061C-C1D3-484B-91B4-34E63D6E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2ahUKEwjVr6Pj1PvoAhVLnaQKHcTeAi0Q3ywwAHoECBAQBA&amp;url=https%3A%2F%2Fwww.youtube.com%2Fwatch%3Fv%3DM2KnJNdj0h0&amp;usg=AOvVaw1ADIcP5Gtp1wVyMVkS_P_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AMku5SvKHc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Andrezj  Kalinowski</dc:creator>
  <cp:lastModifiedBy>Przemysław Urbaniak</cp:lastModifiedBy>
  <cp:revision>2</cp:revision>
  <dcterms:created xsi:type="dcterms:W3CDTF">2021-04-13T06:21:00Z</dcterms:created>
  <dcterms:modified xsi:type="dcterms:W3CDTF">2021-04-13T06:21:00Z</dcterms:modified>
</cp:coreProperties>
</file>