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5CD05" w14:textId="7E246EC0" w:rsidR="000C259E" w:rsidRDefault="000C259E" w:rsidP="000C259E">
      <w:pPr>
        <w:pStyle w:val="Akapitzlist"/>
        <w:numPr>
          <w:ilvl w:val="0"/>
          <w:numId w:val="1"/>
        </w:numPr>
        <w:spacing w:after="0"/>
        <w:jc w:val="both"/>
      </w:pPr>
      <w:r>
        <w:t>Dzień piąty: Koszyczek wielkanocny</w:t>
      </w:r>
    </w:p>
    <w:p w14:paraId="2D6701DF" w14:textId="77777777" w:rsidR="000C259E" w:rsidRDefault="000C259E" w:rsidP="000C259E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Calibri Light" w:eastAsia="Arial" w:hAnsi="Calibri Light" w:cs="Calibri Light"/>
        </w:rPr>
      </w:pPr>
      <w:r w:rsidRPr="00397F32">
        <w:rPr>
          <w:rFonts w:ascii="Calibri Light" w:eastAsia="Arial" w:hAnsi="Calibri Light" w:cs="Calibri Light"/>
        </w:rPr>
        <w:t>Cele główne:</w:t>
      </w:r>
      <w:r>
        <w:rPr>
          <w:rFonts w:ascii="Calibri Light" w:eastAsia="Arial" w:hAnsi="Calibri Light" w:cs="Calibri Light"/>
        </w:rPr>
        <w:t xml:space="preserve"> </w:t>
      </w:r>
    </w:p>
    <w:p w14:paraId="63BFA5AC" w14:textId="77777777" w:rsidR="000C259E" w:rsidRDefault="000C259E" w:rsidP="000C259E">
      <w:pPr>
        <w:spacing w:after="0" w:line="0" w:lineRule="atLeast"/>
        <w:ind w:left="720"/>
        <w:contextualSpacing/>
        <w:jc w:val="both"/>
        <w:rPr>
          <w:rFonts w:ascii="Calibri Light" w:eastAsia="Arial" w:hAnsi="Calibri Light" w:cs="Calibri Light"/>
        </w:rPr>
      </w:pPr>
      <w:r>
        <w:rPr>
          <w:rFonts w:ascii="Calibri Light" w:eastAsia="Arial" w:hAnsi="Calibri Light" w:cs="Calibri Light"/>
        </w:rPr>
        <w:t xml:space="preserve">- </w:t>
      </w:r>
      <w:r w:rsidRPr="00A91106">
        <w:rPr>
          <w:rFonts w:ascii="Calibri Light" w:eastAsia="Arial" w:hAnsi="Calibri Light" w:cs="Calibri Light"/>
        </w:rPr>
        <w:t>rozwijanie sprawności fizycznej</w:t>
      </w:r>
      <w:r>
        <w:rPr>
          <w:rFonts w:ascii="Calibri Light" w:eastAsia="Arial" w:hAnsi="Calibri Light" w:cs="Calibri Light"/>
        </w:rPr>
        <w:t xml:space="preserve">, </w:t>
      </w:r>
    </w:p>
    <w:p w14:paraId="4A439345" w14:textId="77777777" w:rsidR="000C259E" w:rsidRPr="00B830E5" w:rsidRDefault="000C259E" w:rsidP="000C259E">
      <w:pPr>
        <w:spacing w:after="0" w:line="0" w:lineRule="atLeast"/>
        <w:ind w:left="720"/>
        <w:contextualSpacing/>
        <w:jc w:val="both"/>
        <w:rPr>
          <w:rFonts w:ascii="Calibri Light" w:eastAsia="Arial" w:hAnsi="Calibri Light" w:cs="Calibri Light"/>
        </w:rPr>
      </w:pPr>
      <w:r>
        <w:rPr>
          <w:rFonts w:ascii="Calibri Light" w:eastAsia="Arial" w:hAnsi="Calibri Light" w:cs="Calibri Light"/>
        </w:rPr>
        <w:t>- utrwalanie wiadomości dotyczących Świąt Wielkanocnych.</w:t>
      </w:r>
    </w:p>
    <w:p w14:paraId="1D75AB77" w14:textId="77777777" w:rsidR="000C259E" w:rsidRDefault="000C259E" w:rsidP="000C259E">
      <w:pPr>
        <w:pStyle w:val="Akapitzlist"/>
        <w:numPr>
          <w:ilvl w:val="0"/>
          <w:numId w:val="3"/>
        </w:numPr>
        <w:spacing w:after="0" w:line="0" w:lineRule="atLeast"/>
        <w:ind w:left="709"/>
        <w:jc w:val="both"/>
        <w:rPr>
          <w:rFonts w:eastAsia="Arial" w:cs="Calibri Light"/>
          <w:b w:val="0"/>
        </w:rPr>
      </w:pPr>
      <w:r w:rsidRPr="0041201E">
        <w:rPr>
          <w:rFonts w:eastAsia="Arial" w:cs="Calibri Light"/>
          <w:b w:val="0"/>
        </w:rPr>
        <w:t>Cele operacyjne:</w:t>
      </w:r>
    </w:p>
    <w:p w14:paraId="463FAF33" w14:textId="77777777" w:rsidR="000C259E" w:rsidRDefault="000C259E" w:rsidP="000C259E">
      <w:pPr>
        <w:pStyle w:val="Akapitzlist"/>
        <w:spacing w:after="0" w:line="0" w:lineRule="atLeast"/>
        <w:ind w:left="709"/>
        <w:jc w:val="both"/>
        <w:rPr>
          <w:rFonts w:eastAsia="Arial" w:cs="Calibri Light"/>
          <w:b w:val="0"/>
        </w:rPr>
      </w:pPr>
      <w:r>
        <w:rPr>
          <w:rFonts w:eastAsia="Arial" w:cs="Calibri Light"/>
          <w:b w:val="0"/>
        </w:rPr>
        <w:t>Dziecko:</w:t>
      </w:r>
    </w:p>
    <w:p w14:paraId="14310F7F" w14:textId="77777777" w:rsidR="000C259E" w:rsidRDefault="000C259E" w:rsidP="000C259E">
      <w:pPr>
        <w:pStyle w:val="Akapitzlist"/>
        <w:spacing w:after="0" w:line="0" w:lineRule="atLeast"/>
        <w:ind w:left="709"/>
        <w:jc w:val="both"/>
        <w:rPr>
          <w:rFonts w:eastAsia="Arial" w:cs="Calibri Light"/>
          <w:b w:val="0"/>
        </w:rPr>
      </w:pPr>
      <w:r>
        <w:rPr>
          <w:rFonts w:eastAsia="Arial" w:cs="Calibri Light"/>
          <w:b w:val="0"/>
        </w:rPr>
        <w:t>- słucha ciekawostek związanych ze Świętami Wielkanocnymi,</w:t>
      </w:r>
    </w:p>
    <w:p w14:paraId="392C380E" w14:textId="77777777" w:rsidR="000C259E" w:rsidRDefault="000C259E" w:rsidP="000C259E">
      <w:pPr>
        <w:pStyle w:val="Akapitzlist"/>
        <w:spacing w:after="0" w:line="0" w:lineRule="atLeast"/>
        <w:ind w:left="709"/>
        <w:jc w:val="both"/>
        <w:rPr>
          <w:rFonts w:eastAsia="Arial" w:cs="Calibri Light"/>
          <w:b w:val="0"/>
        </w:rPr>
      </w:pPr>
      <w:r>
        <w:rPr>
          <w:rFonts w:eastAsia="Arial" w:cs="Calibri Light"/>
          <w:b w:val="0"/>
        </w:rPr>
        <w:t>- wie jak wygląda koszyczek Wielkanocny,</w:t>
      </w:r>
    </w:p>
    <w:p w14:paraId="706F3E69" w14:textId="77777777" w:rsidR="000C259E" w:rsidRDefault="000C259E" w:rsidP="000C259E">
      <w:pPr>
        <w:pStyle w:val="Akapitzlist"/>
        <w:spacing w:after="0" w:line="0" w:lineRule="atLeast"/>
        <w:ind w:left="709"/>
        <w:jc w:val="both"/>
        <w:rPr>
          <w:rFonts w:eastAsia="Arial" w:cs="Calibri Light"/>
          <w:b w:val="0"/>
        </w:rPr>
      </w:pPr>
      <w:r>
        <w:rPr>
          <w:rFonts w:eastAsia="Arial" w:cs="Calibri Light"/>
          <w:b w:val="0"/>
        </w:rPr>
        <w:t>- różnicuje pierwsze głoski w sylabach,</w:t>
      </w:r>
    </w:p>
    <w:p w14:paraId="76BA2D5D" w14:textId="77777777" w:rsidR="000C259E" w:rsidRDefault="000C259E" w:rsidP="000C259E">
      <w:pPr>
        <w:pStyle w:val="Akapitzlist"/>
        <w:spacing w:after="0" w:line="0" w:lineRule="atLeast"/>
        <w:ind w:left="709"/>
        <w:jc w:val="both"/>
        <w:rPr>
          <w:rFonts w:eastAsia="Arial" w:cs="Calibri Light"/>
          <w:b w:val="0"/>
        </w:rPr>
      </w:pPr>
      <w:r>
        <w:rPr>
          <w:rFonts w:eastAsia="Arial" w:cs="Calibri Light"/>
          <w:b w:val="0"/>
        </w:rPr>
        <w:t>- wykonuje kartkę świąteczną,</w:t>
      </w:r>
    </w:p>
    <w:p w14:paraId="68A15C5D" w14:textId="78A735DF" w:rsidR="00145928" w:rsidRDefault="000C259E" w:rsidP="000C259E">
      <w:pPr>
        <w:rPr>
          <w:rFonts w:eastAsia="Arial" w:cs="Calibri Light"/>
          <w:b/>
        </w:rPr>
      </w:pPr>
      <w:r>
        <w:rPr>
          <w:rFonts w:eastAsia="Arial" w:cs="Calibri Light"/>
          <w:b/>
        </w:rPr>
        <w:t>- sieje nasiona rzeżuchy</w:t>
      </w:r>
    </w:p>
    <w:p w14:paraId="17714967" w14:textId="77777777" w:rsidR="000C259E" w:rsidRPr="009825E3" w:rsidRDefault="000C259E" w:rsidP="000C259E">
      <w:pPr>
        <w:jc w:val="center"/>
        <w:rPr>
          <w:rFonts w:ascii="Calibri Light" w:eastAsia="Arial" w:hAnsi="Calibri Light" w:cs="Calibri Light"/>
        </w:rPr>
      </w:pPr>
      <w:r w:rsidRPr="00397F32">
        <w:rPr>
          <w:rFonts w:ascii="Calibri Light" w:hAnsi="Calibri Light" w:cs="Calibri Light"/>
          <w:b/>
          <w:bCs/>
        </w:rPr>
        <w:t>MATERIAŁY DLA RODZICA</w:t>
      </w:r>
    </w:p>
    <w:p w14:paraId="52FE4FF0" w14:textId="77777777" w:rsidR="000C259E" w:rsidRDefault="000C259E" w:rsidP="000C259E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Dzień piąty: Koszyczek Wielkanocny</w:t>
      </w:r>
    </w:p>
    <w:p w14:paraId="014D8468" w14:textId="77777777" w:rsidR="000C259E" w:rsidRDefault="000C259E" w:rsidP="000C259E">
      <w:pPr>
        <w:spacing w:after="0"/>
        <w:jc w:val="both"/>
        <w:rPr>
          <w:rFonts w:ascii="Calibri Light" w:eastAsia="Times New Roman" w:hAnsi="Calibri Light" w:cs="Calibri Light"/>
          <w:b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 xml:space="preserve">Pomoce do przygotowania przez rodziców w domu: </w:t>
      </w:r>
      <w:r w:rsidRPr="008F1A78">
        <w:rPr>
          <w:rFonts w:ascii="Calibri Light" w:eastAsia="Times New Roman" w:hAnsi="Calibri Light" w:cs="Calibri Light"/>
          <w:bCs/>
          <w:lang w:eastAsia="pl-PL"/>
        </w:rPr>
        <w:t xml:space="preserve">koszyczek </w:t>
      </w:r>
      <w:r>
        <w:rPr>
          <w:rFonts w:ascii="Calibri Light" w:eastAsia="Times New Roman" w:hAnsi="Calibri Light" w:cs="Calibri Light"/>
          <w:bCs/>
          <w:lang w:eastAsia="pl-PL"/>
        </w:rPr>
        <w:t>w</w:t>
      </w:r>
      <w:r w:rsidRPr="008F1A78">
        <w:rPr>
          <w:rFonts w:ascii="Calibri Light" w:eastAsia="Times New Roman" w:hAnsi="Calibri Light" w:cs="Calibri Light"/>
          <w:bCs/>
          <w:lang w:eastAsia="pl-PL"/>
        </w:rPr>
        <w:t xml:space="preserve">ielkanocny, produkty potrzebne do koszyczka </w:t>
      </w:r>
      <w:r>
        <w:rPr>
          <w:rFonts w:ascii="Calibri Light" w:eastAsia="Times New Roman" w:hAnsi="Calibri Light" w:cs="Calibri Light"/>
          <w:bCs/>
          <w:lang w:eastAsia="pl-PL"/>
        </w:rPr>
        <w:t>w</w:t>
      </w:r>
      <w:r w:rsidRPr="008F1A78">
        <w:rPr>
          <w:rFonts w:ascii="Calibri Light" w:eastAsia="Times New Roman" w:hAnsi="Calibri Light" w:cs="Calibri Light"/>
          <w:bCs/>
          <w:lang w:eastAsia="pl-PL"/>
        </w:rPr>
        <w:t xml:space="preserve">ielkanocnego, </w:t>
      </w:r>
      <w:r>
        <w:rPr>
          <w:rFonts w:ascii="Calibri Light" w:eastAsia="Times New Roman" w:hAnsi="Calibri Light" w:cs="Calibri Light"/>
          <w:bCs/>
          <w:lang w:eastAsia="pl-PL"/>
        </w:rPr>
        <w:t>piłka, kolorowe kartki, nożyczki, klej, kredki, nasiona rzeżuchy, nasiona żyta (może być na obrazku), wata, mały pojemnik, woda.</w:t>
      </w:r>
    </w:p>
    <w:p w14:paraId="15DD3192" w14:textId="77777777" w:rsidR="000C259E" w:rsidRDefault="000C259E" w:rsidP="000C259E">
      <w:pPr>
        <w:pStyle w:val="Akapitdlanumeracji"/>
        <w:numPr>
          <w:ilvl w:val="1"/>
          <w:numId w:val="4"/>
        </w:numPr>
        <w:ind w:left="709"/>
      </w:pPr>
      <w:r>
        <w:t>Słuchanie ciekawostek na temat zwyczajów i tradycji wielkanocnych.</w:t>
      </w:r>
    </w:p>
    <w:p w14:paraId="61C372D3" w14:textId="77777777" w:rsidR="000C259E" w:rsidRPr="00585C17" w:rsidRDefault="000C259E" w:rsidP="000C259E">
      <w:pPr>
        <w:pStyle w:val="Akapitdlanumeracji"/>
        <w:numPr>
          <w:ilvl w:val="0"/>
          <w:numId w:val="0"/>
        </w:numPr>
        <w:ind w:left="709"/>
        <w:rPr>
          <w:b w:val="0"/>
        </w:rPr>
      </w:pPr>
      <w:r w:rsidRPr="00585C17">
        <w:rPr>
          <w:b w:val="0"/>
        </w:rPr>
        <w:t>Rodzic czyta ciekawostki:</w:t>
      </w:r>
    </w:p>
    <w:p w14:paraId="2218E441" w14:textId="77777777" w:rsidR="000C259E" w:rsidRPr="00F52D67" w:rsidRDefault="000C259E" w:rsidP="000C259E">
      <w:pPr>
        <w:pStyle w:val="Akapitdlanumeracji"/>
        <w:numPr>
          <w:ilvl w:val="0"/>
          <w:numId w:val="0"/>
        </w:numPr>
        <w:ind w:left="709"/>
        <w:rPr>
          <w:b w:val="0"/>
        </w:rPr>
      </w:pPr>
      <w:r w:rsidRPr="00904B5A">
        <w:t>Jajko</w:t>
      </w:r>
      <w:r w:rsidRPr="00F52D67">
        <w:rPr>
          <w:b w:val="0"/>
        </w:rPr>
        <w:t xml:space="preserve"> to znak wszelkiego początku narodzin i zmartwychwstania. Dzielimy się nim</w:t>
      </w:r>
      <w:r>
        <w:rPr>
          <w:b w:val="0"/>
        </w:rPr>
        <w:t xml:space="preserve"> przed </w:t>
      </w:r>
      <w:r w:rsidRPr="00F52D67">
        <w:rPr>
          <w:b w:val="0"/>
        </w:rPr>
        <w:t>rozpoczęciem śniadania, życząc sobie pomyślności, zdrowia i błogosławieństwa Bożego.</w:t>
      </w:r>
      <w:r>
        <w:rPr>
          <w:b w:val="0"/>
        </w:rPr>
        <w:t xml:space="preserve"> </w:t>
      </w:r>
      <w:r w:rsidRPr="00F52D67">
        <w:rPr>
          <w:b w:val="0"/>
        </w:rPr>
        <w:t>W ludowych wierzeniach jajko było lekarstwem na choroby, chroniło przed pożarem, zapewniało</w:t>
      </w:r>
      <w:r>
        <w:rPr>
          <w:b w:val="0"/>
        </w:rPr>
        <w:t xml:space="preserve"> </w:t>
      </w:r>
      <w:r w:rsidRPr="00F52D67">
        <w:rPr>
          <w:b w:val="0"/>
        </w:rPr>
        <w:t>urodzaj w polu i w ogrodzie, a nawet powodzenie w miłości. Z jajka wykluwa się</w:t>
      </w:r>
      <w:r>
        <w:rPr>
          <w:b w:val="0"/>
        </w:rPr>
        <w:t xml:space="preserve"> </w:t>
      </w:r>
      <w:r w:rsidRPr="00F52D67">
        <w:rPr>
          <w:b w:val="0"/>
        </w:rPr>
        <w:t>kurczątko, które jest symbolem nowego życia.</w:t>
      </w:r>
    </w:p>
    <w:p w14:paraId="2FF95A72" w14:textId="77777777" w:rsidR="000C259E" w:rsidRPr="00F52D67" w:rsidRDefault="000C259E" w:rsidP="000C259E">
      <w:pPr>
        <w:pStyle w:val="Akapitdlanumeracji"/>
        <w:numPr>
          <w:ilvl w:val="0"/>
          <w:numId w:val="0"/>
        </w:numPr>
        <w:ind w:left="709"/>
        <w:rPr>
          <w:b w:val="0"/>
        </w:rPr>
      </w:pPr>
      <w:r w:rsidRPr="00904B5A">
        <w:t>Pisanki</w:t>
      </w:r>
      <w:r w:rsidRPr="00F52D67">
        <w:rPr>
          <w:b w:val="0"/>
        </w:rPr>
        <w:t xml:space="preserve"> dawano w podarunku, jako dowód życzliwości i sympatii.</w:t>
      </w:r>
    </w:p>
    <w:p w14:paraId="0C0F902C" w14:textId="77777777" w:rsidR="000C259E" w:rsidRPr="00F52D67" w:rsidRDefault="000C259E" w:rsidP="000C259E">
      <w:pPr>
        <w:pStyle w:val="Akapitdlanumeracji"/>
        <w:numPr>
          <w:ilvl w:val="0"/>
          <w:numId w:val="0"/>
        </w:numPr>
        <w:ind w:left="709"/>
        <w:rPr>
          <w:b w:val="0"/>
        </w:rPr>
      </w:pPr>
      <w:r w:rsidRPr="00904B5A">
        <w:t xml:space="preserve">Chleb </w:t>
      </w:r>
      <w:r w:rsidRPr="00F52D67">
        <w:rPr>
          <w:b w:val="0"/>
        </w:rPr>
        <w:t>jest podstawowym pokarmem człowieka. Dzielenie</w:t>
      </w:r>
      <w:r>
        <w:rPr>
          <w:b w:val="0"/>
        </w:rPr>
        <w:t xml:space="preserve"> się z nim i wspólne spożywanie </w:t>
      </w:r>
      <w:r w:rsidRPr="00F52D67">
        <w:rPr>
          <w:b w:val="0"/>
        </w:rPr>
        <w:t>jest od najdawniejszych czasów znakiem przyjaźni, życzliwości i poczucia wspólnoty.</w:t>
      </w:r>
    </w:p>
    <w:p w14:paraId="4C1AA9C5" w14:textId="77777777" w:rsidR="000C259E" w:rsidRPr="00F52D67" w:rsidRDefault="000C259E" w:rsidP="000C259E">
      <w:pPr>
        <w:pStyle w:val="Akapitdlanumeracji"/>
        <w:numPr>
          <w:ilvl w:val="0"/>
          <w:numId w:val="0"/>
        </w:numPr>
        <w:ind w:left="709"/>
        <w:rPr>
          <w:b w:val="0"/>
        </w:rPr>
      </w:pPr>
      <w:r w:rsidRPr="00904B5A">
        <w:t>Palemka</w:t>
      </w:r>
      <w:r w:rsidRPr="00F52D67">
        <w:rPr>
          <w:b w:val="0"/>
        </w:rPr>
        <w:t xml:space="preserve"> miała chronić ludzi, zwierzęta, domy przed ogni</w:t>
      </w:r>
      <w:r>
        <w:rPr>
          <w:b w:val="0"/>
        </w:rPr>
        <w:t xml:space="preserve">em, czarami i złem tego świata. </w:t>
      </w:r>
      <w:r w:rsidRPr="00F52D67">
        <w:rPr>
          <w:b w:val="0"/>
        </w:rPr>
        <w:t>Niezwykłą moc daje jej gałązka wierzby – drzewa najwcześniej okrywającego się zielenią.</w:t>
      </w:r>
    </w:p>
    <w:p w14:paraId="35EFD6D7" w14:textId="77777777" w:rsidR="000C259E" w:rsidRPr="00F52D67" w:rsidRDefault="000C259E" w:rsidP="000C259E">
      <w:pPr>
        <w:pStyle w:val="Akapitdlanumeracji"/>
        <w:numPr>
          <w:ilvl w:val="0"/>
          <w:numId w:val="0"/>
        </w:numPr>
        <w:ind w:left="709"/>
        <w:rPr>
          <w:b w:val="0"/>
        </w:rPr>
      </w:pPr>
      <w:r w:rsidRPr="00904B5A">
        <w:t>Mazurki</w:t>
      </w:r>
      <w:r w:rsidRPr="00F52D67">
        <w:rPr>
          <w:b w:val="0"/>
        </w:rPr>
        <w:t xml:space="preserve"> przywędrowały do nas z kuchni tureckiej. Kun</w:t>
      </w:r>
      <w:r>
        <w:rPr>
          <w:b w:val="0"/>
        </w:rPr>
        <w:t xml:space="preserve">sztownie lukrowane i dekorowane </w:t>
      </w:r>
      <w:r w:rsidRPr="00F52D67">
        <w:rPr>
          <w:b w:val="0"/>
        </w:rPr>
        <w:t>bakaliami, przypominają wyglądem maleńkie tureckie dywaniki.</w:t>
      </w:r>
    </w:p>
    <w:p w14:paraId="4D11BBA3" w14:textId="77777777" w:rsidR="000C259E" w:rsidRPr="00F52D67" w:rsidRDefault="000C259E" w:rsidP="000C259E">
      <w:pPr>
        <w:pStyle w:val="Akapitdlanumeracji"/>
        <w:numPr>
          <w:ilvl w:val="0"/>
          <w:numId w:val="0"/>
        </w:numPr>
        <w:ind w:left="709"/>
        <w:rPr>
          <w:b w:val="0"/>
        </w:rPr>
      </w:pPr>
      <w:r w:rsidRPr="00904B5A">
        <w:t>Chrzan</w:t>
      </w:r>
      <w:r w:rsidRPr="00F52D67">
        <w:rPr>
          <w:b w:val="0"/>
        </w:rPr>
        <w:t>, a także przyprawy – pieprz i sól, święci się, aby pami</w:t>
      </w:r>
      <w:r>
        <w:rPr>
          <w:b w:val="0"/>
        </w:rPr>
        <w:t xml:space="preserve">ętać o gorzkiej Męce Chrystusa. </w:t>
      </w:r>
      <w:r w:rsidRPr="00F52D67">
        <w:rPr>
          <w:b w:val="0"/>
        </w:rPr>
        <w:t>Dawniej śniadanie wielkanocne rozpoczynało się od zjedzenia całego korzenia chrzanu,</w:t>
      </w:r>
      <w:r>
        <w:rPr>
          <w:b w:val="0"/>
        </w:rPr>
        <w:t xml:space="preserve"> </w:t>
      </w:r>
      <w:r w:rsidRPr="00F52D67">
        <w:rPr>
          <w:b w:val="0"/>
        </w:rPr>
        <w:t>żeby ustrzec się od bólu zębów i brzucha.</w:t>
      </w:r>
    </w:p>
    <w:p w14:paraId="3C584BA2" w14:textId="77777777" w:rsidR="000C259E" w:rsidRDefault="000C259E" w:rsidP="000C259E">
      <w:pPr>
        <w:pStyle w:val="Akapitdlanumeracji"/>
        <w:numPr>
          <w:ilvl w:val="0"/>
          <w:numId w:val="0"/>
        </w:numPr>
        <w:ind w:left="709"/>
        <w:rPr>
          <w:b w:val="0"/>
        </w:rPr>
      </w:pPr>
      <w:r w:rsidRPr="00904B5A">
        <w:t>Baranek</w:t>
      </w:r>
      <w:r w:rsidRPr="00F52D67">
        <w:rPr>
          <w:b w:val="0"/>
        </w:rPr>
        <w:t xml:space="preserve"> z czerwoną chorągiewką ze złotym krzyżykiem sym</w:t>
      </w:r>
      <w:r>
        <w:rPr>
          <w:b w:val="0"/>
        </w:rPr>
        <w:t xml:space="preserve">bolizuje Chrystusa Odkupiciela. </w:t>
      </w:r>
      <w:r w:rsidRPr="00F52D67">
        <w:rPr>
          <w:b w:val="0"/>
        </w:rPr>
        <w:t>Stawiano go pośrodku stołu, żeby podczas wielkanocnych b</w:t>
      </w:r>
      <w:r>
        <w:rPr>
          <w:b w:val="0"/>
        </w:rPr>
        <w:t xml:space="preserve">iesiad i uciech wierni nie </w:t>
      </w:r>
      <w:r w:rsidRPr="00F52D67">
        <w:rPr>
          <w:b w:val="0"/>
        </w:rPr>
        <w:t>zapominali o religijnym charakterze świąt.</w:t>
      </w:r>
    </w:p>
    <w:p w14:paraId="225A6384" w14:textId="77777777" w:rsidR="000C259E" w:rsidRPr="00257737" w:rsidRDefault="000C259E" w:rsidP="000C259E">
      <w:pPr>
        <w:pStyle w:val="Akapitdlanumeracji"/>
        <w:ind w:left="709"/>
      </w:pPr>
      <w:r w:rsidRPr="00257737">
        <w:t>Mój koszyczek wielkanocny.</w:t>
      </w:r>
    </w:p>
    <w:p w14:paraId="00A87462" w14:textId="77777777" w:rsidR="000C259E" w:rsidRDefault="000C259E" w:rsidP="000C259E">
      <w:pPr>
        <w:pStyle w:val="Akapitdlanumeracji"/>
        <w:numPr>
          <w:ilvl w:val="0"/>
          <w:numId w:val="0"/>
        </w:numPr>
        <w:ind w:left="709"/>
        <w:rPr>
          <w:b w:val="0"/>
        </w:rPr>
      </w:pPr>
      <w:r>
        <w:rPr>
          <w:b w:val="0"/>
        </w:rPr>
        <w:t>Dziecko,</w:t>
      </w:r>
      <w:r w:rsidRPr="00A742AD">
        <w:rPr>
          <w:b w:val="0"/>
        </w:rPr>
        <w:t xml:space="preserve"> na podstawie obserwacji i doświadczenia,</w:t>
      </w:r>
      <w:r>
        <w:rPr>
          <w:b w:val="0"/>
        </w:rPr>
        <w:t xml:space="preserve"> opowiada</w:t>
      </w:r>
      <w:r w:rsidRPr="00A742AD">
        <w:rPr>
          <w:b w:val="0"/>
        </w:rPr>
        <w:t xml:space="preserve"> ja</w:t>
      </w:r>
      <w:r>
        <w:rPr>
          <w:b w:val="0"/>
        </w:rPr>
        <w:t>k powinien wyglądać wielkanocny koszyczek. Wyjaśnia</w:t>
      </w:r>
      <w:r w:rsidRPr="00A742AD">
        <w:rPr>
          <w:b w:val="0"/>
        </w:rPr>
        <w:t>, dlaczego właśnie takie p</w:t>
      </w:r>
      <w:r>
        <w:rPr>
          <w:b w:val="0"/>
        </w:rPr>
        <w:t xml:space="preserve">otrawy i przedmioty powinny się </w:t>
      </w:r>
      <w:r w:rsidRPr="00A742AD">
        <w:rPr>
          <w:b w:val="0"/>
        </w:rPr>
        <w:t>w nim znaleźć</w:t>
      </w:r>
      <w:r>
        <w:rPr>
          <w:b w:val="0"/>
        </w:rPr>
        <w:t xml:space="preserve"> (na podstawie wcześniej czytanych ciekawostek)</w:t>
      </w:r>
      <w:r w:rsidRPr="00A742AD">
        <w:rPr>
          <w:b w:val="0"/>
        </w:rPr>
        <w:t xml:space="preserve">. </w:t>
      </w:r>
      <w:r>
        <w:rPr>
          <w:b w:val="0"/>
        </w:rPr>
        <w:t xml:space="preserve">Dziecko wraz z rodzicem przygotowują koszyczek wielkanocny. </w:t>
      </w:r>
    </w:p>
    <w:p w14:paraId="59857445" w14:textId="77777777" w:rsidR="000C259E" w:rsidRPr="00764188" w:rsidRDefault="000C259E" w:rsidP="000C259E">
      <w:pPr>
        <w:pStyle w:val="Akapitdlanumeracji"/>
        <w:ind w:left="709"/>
      </w:pPr>
      <w:r w:rsidRPr="00764188">
        <w:t xml:space="preserve">Rebus fonetyczny – </w:t>
      </w:r>
      <w:r w:rsidRPr="00764188">
        <w:rPr>
          <w:i/>
        </w:rPr>
        <w:t>Co znalazło się na świątecznym stole</w:t>
      </w:r>
      <w:r w:rsidRPr="00764188">
        <w:t>.</w:t>
      </w:r>
    </w:p>
    <w:p w14:paraId="6FCA5C66" w14:textId="77777777" w:rsidR="000C259E" w:rsidRPr="00764188" w:rsidRDefault="000C259E" w:rsidP="000C259E">
      <w:pPr>
        <w:pStyle w:val="Akapitdlanumeracji"/>
        <w:numPr>
          <w:ilvl w:val="0"/>
          <w:numId w:val="0"/>
        </w:numPr>
        <w:ind w:left="709"/>
        <w:rPr>
          <w:b w:val="0"/>
        </w:rPr>
      </w:pPr>
      <w:r>
        <w:rPr>
          <w:b w:val="0"/>
        </w:rPr>
        <w:t>Dziecko różnicuje</w:t>
      </w:r>
      <w:r w:rsidRPr="00764188">
        <w:rPr>
          <w:b w:val="0"/>
        </w:rPr>
        <w:t xml:space="preserve"> pierwsze głoski w nazwach przedmiotów </w:t>
      </w:r>
      <w:r>
        <w:rPr>
          <w:b w:val="0"/>
        </w:rPr>
        <w:t>wymienionych przez rodzica</w:t>
      </w:r>
      <w:r w:rsidRPr="00764188">
        <w:rPr>
          <w:b w:val="0"/>
        </w:rPr>
        <w:t>.</w:t>
      </w:r>
    </w:p>
    <w:p w14:paraId="4147987C" w14:textId="77777777" w:rsidR="000C259E" w:rsidRPr="00764188" w:rsidRDefault="000C259E" w:rsidP="000C259E">
      <w:pPr>
        <w:pStyle w:val="Akapitdlanumeracji"/>
        <w:numPr>
          <w:ilvl w:val="0"/>
          <w:numId w:val="0"/>
        </w:numPr>
        <w:ind w:left="709"/>
        <w:rPr>
          <w:b w:val="0"/>
        </w:rPr>
      </w:pPr>
      <w:r>
        <w:rPr>
          <w:b w:val="0"/>
        </w:rPr>
        <w:t xml:space="preserve">Następnie dokonuje </w:t>
      </w:r>
      <w:r w:rsidRPr="00764188">
        <w:rPr>
          <w:b w:val="0"/>
        </w:rPr>
        <w:t>ich syntezy, po prz</w:t>
      </w:r>
      <w:r>
        <w:rPr>
          <w:b w:val="0"/>
        </w:rPr>
        <w:t>ypomnieniu ich przez rodzica</w:t>
      </w:r>
      <w:r w:rsidRPr="00764188">
        <w:rPr>
          <w:b w:val="0"/>
        </w:rPr>
        <w:t>, i podają rozwiązanie. Np.</w:t>
      </w:r>
    </w:p>
    <w:p w14:paraId="72B1A862" w14:textId="77777777" w:rsidR="000C259E" w:rsidRPr="00257737" w:rsidRDefault="000C259E" w:rsidP="000C259E">
      <w:pPr>
        <w:pStyle w:val="Akapitdlanumeracji"/>
        <w:numPr>
          <w:ilvl w:val="0"/>
          <w:numId w:val="0"/>
        </w:numPr>
        <w:ind w:left="709"/>
        <w:rPr>
          <w:b w:val="0"/>
        </w:rPr>
      </w:pPr>
      <w:r w:rsidRPr="00764188">
        <w:rPr>
          <w:b w:val="0"/>
        </w:rPr>
        <w:lastRenderedPageBreak/>
        <w:t>pies, igła, sanki, arbuz, narty, kot, indyk</w:t>
      </w:r>
      <w:r>
        <w:rPr>
          <w:b w:val="0"/>
        </w:rPr>
        <w:t xml:space="preserve">, </w:t>
      </w:r>
      <w:r w:rsidRPr="00764188">
        <w:rPr>
          <w:b w:val="0"/>
        </w:rPr>
        <w:t>pisanki.</w:t>
      </w:r>
      <w:r>
        <w:rPr>
          <w:b w:val="0"/>
        </w:rPr>
        <w:t xml:space="preserve"> Rodzic może też zapisywać z dzieckiem pierwsze usłyszane głoski na kartce.</w:t>
      </w:r>
    </w:p>
    <w:p w14:paraId="2495A18D" w14:textId="77777777" w:rsidR="000C259E" w:rsidRPr="008F1A78" w:rsidRDefault="000C259E" w:rsidP="000C259E">
      <w:pPr>
        <w:pStyle w:val="Akapitdlanumeracji"/>
        <w:ind w:left="709"/>
      </w:pPr>
      <w:r w:rsidRPr="008F1A78">
        <w:rPr>
          <w:rFonts w:cs="Calibri Light"/>
          <w:szCs w:val="20"/>
        </w:rPr>
        <w:t xml:space="preserve">Zabawa orientacyjno-porządkowa – </w:t>
      </w:r>
      <w:r w:rsidRPr="008F1A78">
        <w:rPr>
          <w:rFonts w:eastAsia="MyriadPro-It" w:cs="Calibri Light"/>
          <w:i/>
          <w:iCs/>
          <w:szCs w:val="20"/>
        </w:rPr>
        <w:t>Pokaż pisankę</w:t>
      </w:r>
      <w:r w:rsidRPr="008F1A78">
        <w:rPr>
          <w:rFonts w:cs="Calibri Light"/>
          <w:szCs w:val="20"/>
        </w:rPr>
        <w:t>.</w:t>
      </w:r>
    </w:p>
    <w:p w14:paraId="1B637212" w14:textId="77777777" w:rsidR="000C259E" w:rsidRDefault="000C259E" w:rsidP="000C259E">
      <w:pPr>
        <w:autoSpaceDE w:val="0"/>
        <w:autoSpaceDN w:val="0"/>
        <w:adjustRightInd w:val="0"/>
        <w:spacing w:after="0"/>
        <w:ind w:left="709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Dziecko biega po pokoju</w:t>
      </w:r>
      <w:r w:rsidRPr="008F1A78">
        <w:rPr>
          <w:rFonts w:ascii="Calibri Light" w:hAnsi="Calibri Light" w:cs="Calibri Light"/>
          <w:szCs w:val="20"/>
        </w:rPr>
        <w:t xml:space="preserve">. Na hasło: </w:t>
      </w:r>
      <w:r w:rsidRPr="008F1A78">
        <w:rPr>
          <w:rFonts w:ascii="Calibri Light" w:eastAsia="MyriadPro-It" w:hAnsi="Calibri Light" w:cs="Calibri Light"/>
          <w:i/>
          <w:iCs/>
          <w:szCs w:val="20"/>
        </w:rPr>
        <w:t xml:space="preserve">Pokaż pisankę, </w:t>
      </w:r>
      <w:r>
        <w:rPr>
          <w:rFonts w:ascii="Calibri Light" w:hAnsi="Calibri Light" w:cs="Calibri Light"/>
          <w:szCs w:val="20"/>
        </w:rPr>
        <w:t>zatrzymuje się</w:t>
      </w:r>
      <w:r w:rsidRPr="008F1A78">
        <w:rPr>
          <w:rFonts w:ascii="Calibri Light" w:hAnsi="Calibri Light" w:cs="Calibri Light"/>
          <w:szCs w:val="20"/>
        </w:rPr>
        <w:t>.</w:t>
      </w:r>
    </w:p>
    <w:p w14:paraId="511BD9D4" w14:textId="77777777" w:rsidR="000C259E" w:rsidRPr="008F1A78" w:rsidRDefault="000C259E" w:rsidP="000C259E">
      <w:pPr>
        <w:pStyle w:val="Akapitdlanumeracji"/>
        <w:ind w:left="709"/>
      </w:pPr>
      <w:r w:rsidRPr="008F1A78">
        <w:t xml:space="preserve">Ćwiczenia dużych grup mięśniowych – </w:t>
      </w:r>
      <w:r w:rsidRPr="008F1A78">
        <w:rPr>
          <w:rFonts w:eastAsia="MyriadPro-It"/>
          <w:i/>
          <w:iCs/>
        </w:rPr>
        <w:t>Wysoko – nisko</w:t>
      </w:r>
      <w:r w:rsidRPr="008F1A78">
        <w:t>.</w:t>
      </w:r>
    </w:p>
    <w:p w14:paraId="34808A2F" w14:textId="77777777" w:rsidR="000C259E" w:rsidRPr="008F1A78" w:rsidRDefault="000C259E" w:rsidP="000C259E">
      <w:pPr>
        <w:autoSpaceDE w:val="0"/>
        <w:autoSpaceDN w:val="0"/>
        <w:adjustRightInd w:val="0"/>
        <w:spacing w:after="0"/>
        <w:ind w:left="709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Dziecko na</w:t>
      </w:r>
      <w:r w:rsidRPr="008F1A78">
        <w:rPr>
          <w:rFonts w:ascii="Calibri Light" w:hAnsi="Calibri Light" w:cs="Calibri Light"/>
          <w:szCs w:val="20"/>
        </w:rPr>
        <w:t xml:space="preserve"> hasło: </w:t>
      </w:r>
      <w:r w:rsidRPr="008F1A78">
        <w:rPr>
          <w:rFonts w:ascii="Calibri Light" w:eastAsia="MyriadPro-It" w:hAnsi="Calibri Light" w:cs="Calibri Light"/>
          <w:i/>
          <w:iCs/>
          <w:szCs w:val="20"/>
        </w:rPr>
        <w:t xml:space="preserve">Wysoko </w:t>
      </w:r>
      <w:r>
        <w:rPr>
          <w:rFonts w:ascii="Calibri Light" w:hAnsi="Calibri Light" w:cs="Calibri Light"/>
          <w:szCs w:val="20"/>
        </w:rPr>
        <w:t>– staje na palcach, wyciąga ku górze ręce z piłeczką</w:t>
      </w:r>
      <w:r w:rsidRPr="008F1A78">
        <w:rPr>
          <w:rFonts w:ascii="Calibri Light" w:hAnsi="Calibri Light" w:cs="Calibri Light"/>
          <w:szCs w:val="20"/>
        </w:rPr>
        <w:t xml:space="preserve">. Na hasło: </w:t>
      </w:r>
      <w:r w:rsidRPr="008F1A78">
        <w:rPr>
          <w:rFonts w:ascii="Calibri Light" w:eastAsia="MyriadPro-It" w:hAnsi="Calibri Light" w:cs="Calibri Light"/>
          <w:i/>
          <w:iCs/>
          <w:szCs w:val="20"/>
        </w:rPr>
        <w:t xml:space="preserve">Nisko </w:t>
      </w:r>
      <w:r>
        <w:rPr>
          <w:rFonts w:ascii="Calibri Light" w:hAnsi="Calibri Light" w:cs="Calibri Light"/>
          <w:szCs w:val="20"/>
        </w:rPr>
        <w:t>– wykonuje przysiad podparty, stukając piłeczką</w:t>
      </w:r>
      <w:r w:rsidRPr="008F1A78">
        <w:rPr>
          <w:rFonts w:ascii="Calibri Light" w:hAnsi="Calibri Light" w:cs="Calibri Light"/>
          <w:szCs w:val="20"/>
        </w:rPr>
        <w:t xml:space="preserve"> w podłogę.</w:t>
      </w:r>
    </w:p>
    <w:p w14:paraId="424203B1" w14:textId="77777777" w:rsidR="000C259E" w:rsidRDefault="000C259E" w:rsidP="000C259E">
      <w:pPr>
        <w:pStyle w:val="Akapitdlanumeracji"/>
        <w:ind w:left="709"/>
      </w:pPr>
      <w:r w:rsidRPr="00B63478">
        <w:t>Wykonywanie kartek świątecznych</w:t>
      </w:r>
      <w:r>
        <w:t xml:space="preserve"> – praca plastyczna.</w:t>
      </w:r>
      <w:r w:rsidRPr="00B63478">
        <w:t xml:space="preserve"> </w:t>
      </w:r>
    </w:p>
    <w:p w14:paraId="7994763D" w14:textId="77777777" w:rsidR="000C259E" w:rsidRPr="00B63478" w:rsidRDefault="000C259E" w:rsidP="000C259E">
      <w:pPr>
        <w:pStyle w:val="Akapitdlanumeracji"/>
        <w:numPr>
          <w:ilvl w:val="0"/>
          <w:numId w:val="0"/>
        </w:numPr>
        <w:ind w:left="709"/>
        <w:rPr>
          <w:rFonts w:cs="Calibri Light"/>
          <w:szCs w:val="20"/>
        </w:rPr>
      </w:pPr>
      <w:r>
        <w:rPr>
          <w:b w:val="0"/>
        </w:rPr>
        <w:t>Dziecko wykonuje kartki świąteczne. Wycina z kolorowego papieru elementy związane z Wielkanocą. Rodzic w środku zapisuje ułożone przez dziecko świąteczne życzenia.</w:t>
      </w:r>
    </w:p>
    <w:p w14:paraId="4F88F34D" w14:textId="77777777" w:rsidR="000C259E" w:rsidRDefault="000C259E" w:rsidP="000C259E">
      <w:pPr>
        <w:pStyle w:val="Akapitdlanumeracji"/>
        <w:ind w:left="709"/>
      </w:pPr>
      <w:r>
        <w:t>Siejemy rzeżuchę.</w:t>
      </w:r>
    </w:p>
    <w:p w14:paraId="53EAB59A" w14:textId="77777777" w:rsidR="000C259E" w:rsidRPr="00257737" w:rsidRDefault="000C259E" w:rsidP="000C259E">
      <w:pPr>
        <w:pStyle w:val="Akapitdlanumeracji"/>
        <w:numPr>
          <w:ilvl w:val="0"/>
          <w:numId w:val="0"/>
        </w:numPr>
        <w:ind w:left="709"/>
        <w:rPr>
          <w:b w:val="0"/>
        </w:rPr>
      </w:pPr>
      <w:r>
        <w:rPr>
          <w:b w:val="0"/>
          <w:color w:val="000000"/>
        </w:rPr>
        <w:t>Dziecko ogląda nasiona rzeżuchy i żyta. Porównuje ich wielkość i kolor. Rodzic proponuje  wysianie</w:t>
      </w:r>
      <w:r w:rsidRPr="00257737">
        <w:rPr>
          <w:b w:val="0"/>
          <w:color w:val="000000"/>
        </w:rPr>
        <w:t xml:space="preserve"> nasion </w:t>
      </w:r>
      <w:r>
        <w:rPr>
          <w:b w:val="0"/>
          <w:color w:val="000000"/>
        </w:rPr>
        <w:t xml:space="preserve">rzeżuchy </w:t>
      </w:r>
      <w:r w:rsidRPr="00257737">
        <w:rPr>
          <w:b w:val="0"/>
          <w:color w:val="000000"/>
        </w:rPr>
        <w:t xml:space="preserve">do pojemników na wilgotną watę. </w:t>
      </w:r>
      <w:r>
        <w:rPr>
          <w:b w:val="0"/>
          <w:color w:val="000000"/>
        </w:rPr>
        <w:t>Wspólnie stawiają pojemnik</w:t>
      </w:r>
      <w:r w:rsidRPr="00257737">
        <w:rPr>
          <w:b w:val="0"/>
          <w:color w:val="000000"/>
        </w:rPr>
        <w:t xml:space="preserve"> w ciepły</w:t>
      </w:r>
      <w:r>
        <w:rPr>
          <w:b w:val="0"/>
          <w:color w:val="000000"/>
        </w:rPr>
        <w:t>m miejscu na parapecie okiennym. Dziecko codziennie pielęgnuje i obserwuje rzeżuchę. Zwraca uwagę</w:t>
      </w:r>
      <w:r w:rsidRPr="00257737">
        <w:rPr>
          <w:b w:val="0"/>
          <w:color w:val="000000"/>
        </w:rPr>
        <w:t xml:space="preserve"> na to, cze</w:t>
      </w:r>
      <w:r>
        <w:rPr>
          <w:b w:val="0"/>
          <w:color w:val="000000"/>
        </w:rPr>
        <w:t>go rośliny potrzebują do życia.</w:t>
      </w:r>
    </w:p>
    <w:p w14:paraId="6E45AC9C" w14:textId="6F28275F" w:rsidR="000C259E" w:rsidRDefault="000C259E" w:rsidP="000C259E">
      <w:pPr>
        <w:pStyle w:val="Akapitdlanumeracji"/>
      </w:pPr>
      <w:r w:rsidRPr="000C259E">
        <w:t>Praca w kartach pracy</w:t>
      </w:r>
    </w:p>
    <w:p w14:paraId="0FC0B68E" w14:textId="02DFBF2C" w:rsidR="000C259E" w:rsidRPr="000C259E" w:rsidRDefault="000C259E" w:rsidP="000C259E">
      <w:pPr>
        <w:pStyle w:val="Akapitdlanumeracji"/>
        <w:numPr>
          <w:ilvl w:val="0"/>
          <w:numId w:val="0"/>
        </w:numPr>
        <w:ind w:left="1440"/>
      </w:pPr>
      <w:r>
        <w:t xml:space="preserve">5- latek karta pracy </w:t>
      </w:r>
      <w:proofErr w:type="spellStart"/>
      <w:r>
        <w:t>cz</w:t>
      </w:r>
      <w:proofErr w:type="spellEnd"/>
      <w:r>
        <w:t xml:space="preserve"> 4 </w:t>
      </w:r>
      <w:proofErr w:type="spellStart"/>
      <w:r>
        <w:t>str</w:t>
      </w:r>
      <w:proofErr w:type="spellEnd"/>
      <w:r>
        <w:t xml:space="preserve"> 58</w:t>
      </w:r>
    </w:p>
    <w:p w14:paraId="41CAAD90" w14:textId="0B6B6BD9" w:rsidR="000C259E" w:rsidRDefault="000C259E" w:rsidP="000C259E">
      <w:r>
        <w:t>Dzieci: − przyglądają się tulipanom, wskazują różnice między nimi, − kolorują tulipany, − wskazują trzy najkrótsze tulipany i trzy najdłuższe tulipany, − rysują po śladach rysunków tulipanów, kolorują je.</w:t>
      </w:r>
    </w:p>
    <w:p w14:paraId="3315270B" w14:textId="7891138C" w:rsidR="000C259E" w:rsidRDefault="000C259E" w:rsidP="000C259E">
      <w:r>
        <w:t>Strona 59</w:t>
      </w:r>
    </w:p>
    <w:p w14:paraId="41770797" w14:textId="114A2750" w:rsidR="000C259E" w:rsidRDefault="000C259E" w:rsidP="000C259E">
      <w:r>
        <w:t>Dzieci: − kolorują po prawej stronie na rysunku te miejsca, które po lewej zaznaczone są kropkami,</w:t>
      </w:r>
    </w:p>
    <w:p w14:paraId="64D2E79A" w14:textId="70A7D519" w:rsidR="000C259E" w:rsidRDefault="000C259E" w:rsidP="000C259E">
      <w:r>
        <w:t>− kolorują koła według wzoru.</w:t>
      </w:r>
    </w:p>
    <w:p w14:paraId="71A70801" w14:textId="4F3BB876" w:rsidR="000C259E" w:rsidRDefault="000C259E" w:rsidP="000C259E">
      <w:r>
        <w:t xml:space="preserve">6- latek karta pracy </w:t>
      </w:r>
      <w:proofErr w:type="spellStart"/>
      <w:r>
        <w:t>str</w:t>
      </w:r>
      <w:proofErr w:type="spellEnd"/>
      <w:r>
        <w:t xml:space="preserve"> 70 i 71</w:t>
      </w:r>
    </w:p>
    <w:p w14:paraId="412069FF" w14:textId="7CAA6C79" w:rsidR="000C259E" w:rsidRDefault="000C259E" w:rsidP="000C259E">
      <w:r>
        <w:t>− numerują tulipany według wielkości: od najmniejszego do największego, − rysują szlaczki po śladach, a potem – samodzielnie.</w:t>
      </w:r>
    </w:p>
    <w:p w14:paraId="3110594A" w14:textId="030CA08B" w:rsidR="00DC38DC" w:rsidRDefault="00DC38DC" w:rsidP="000C259E">
      <w:r>
        <w:t>Dzieci: − kolorują po prawej stronie na rysunku te miejsca, które po lewej zaznaczone są kropkami,</w:t>
      </w:r>
    </w:p>
    <w:p w14:paraId="1677AC05" w14:textId="5D7AE5D2" w:rsidR="00DC38DC" w:rsidRDefault="00DC38DC" w:rsidP="000C259E">
      <w:r>
        <w:t>rysują szlaczki po śladach, a potem – samodzielnie.</w:t>
      </w:r>
    </w:p>
    <w:p w14:paraId="28BFE93C" w14:textId="77777777" w:rsidR="00511188" w:rsidRPr="00511188" w:rsidRDefault="00511188" w:rsidP="000C259E">
      <w:pPr>
        <w:rPr>
          <w:b/>
          <w:bCs/>
          <w:i/>
          <w:iCs/>
        </w:rPr>
      </w:pPr>
      <w:r w:rsidRPr="00511188">
        <w:rPr>
          <w:b/>
          <w:bCs/>
          <w:i/>
          <w:iCs/>
        </w:rPr>
        <w:t xml:space="preserve">Kochani </w:t>
      </w:r>
    </w:p>
    <w:p w14:paraId="69E3B252" w14:textId="61C69E85" w:rsidR="00DC38DC" w:rsidRPr="00511188" w:rsidRDefault="00511188" w:rsidP="000C259E">
      <w:pPr>
        <w:rPr>
          <w:b/>
          <w:bCs/>
          <w:i/>
          <w:iCs/>
        </w:rPr>
      </w:pPr>
      <w:r w:rsidRPr="00511188">
        <w:rPr>
          <w:b/>
          <w:bCs/>
          <w:i/>
          <w:iCs/>
        </w:rPr>
        <w:t>Niech te Święta będą udane:</w:t>
      </w:r>
    </w:p>
    <w:p w14:paraId="6F4FA664" w14:textId="4CDFEB97" w:rsidR="00511188" w:rsidRPr="00511188" w:rsidRDefault="00511188" w:rsidP="000C259E">
      <w:pPr>
        <w:rPr>
          <w:b/>
          <w:bCs/>
          <w:i/>
          <w:iCs/>
        </w:rPr>
      </w:pPr>
      <w:r w:rsidRPr="00511188">
        <w:rPr>
          <w:b/>
          <w:bCs/>
          <w:i/>
          <w:iCs/>
        </w:rPr>
        <w:t>Kolorowych pisanek</w:t>
      </w:r>
    </w:p>
    <w:p w14:paraId="455DE66F" w14:textId="34D80C0D" w:rsidR="00511188" w:rsidRPr="00511188" w:rsidRDefault="00511188" w:rsidP="000C259E">
      <w:pPr>
        <w:rPr>
          <w:b/>
          <w:bCs/>
          <w:i/>
          <w:iCs/>
        </w:rPr>
      </w:pPr>
      <w:r w:rsidRPr="00511188">
        <w:rPr>
          <w:b/>
          <w:bCs/>
          <w:i/>
          <w:iCs/>
        </w:rPr>
        <w:t>I zajączka i baranka,</w:t>
      </w:r>
    </w:p>
    <w:p w14:paraId="5F532ACF" w14:textId="71908B25" w:rsidR="00511188" w:rsidRPr="00511188" w:rsidRDefault="00511188" w:rsidP="000C259E">
      <w:pPr>
        <w:rPr>
          <w:b/>
          <w:bCs/>
          <w:i/>
          <w:iCs/>
        </w:rPr>
      </w:pPr>
      <w:r w:rsidRPr="00511188">
        <w:rPr>
          <w:b/>
          <w:bCs/>
          <w:i/>
          <w:iCs/>
        </w:rPr>
        <w:t>W niedzielę smacznego śniadanka,</w:t>
      </w:r>
    </w:p>
    <w:p w14:paraId="51370865" w14:textId="1BBC4ADB" w:rsidR="00511188" w:rsidRPr="00511188" w:rsidRDefault="00511188" w:rsidP="000C259E">
      <w:pPr>
        <w:rPr>
          <w:b/>
          <w:bCs/>
          <w:i/>
          <w:iCs/>
        </w:rPr>
      </w:pPr>
      <w:r w:rsidRPr="00511188">
        <w:rPr>
          <w:b/>
          <w:bCs/>
          <w:i/>
          <w:iCs/>
        </w:rPr>
        <w:t>Wiosny w sercach i za oknem</w:t>
      </w:r>
    </w:p>
    <w:p w14:paraId="0718C09B" w14:textId="219074AC" w:rsidR="00511188" w:rsidRPr="00511188" w:rsidRDefault="00511188" w:rsidP="000C259E">
      <w:pPr>
        <w:rPr>
          <w:b/>
          <w:bCs/>
          <w:i/>
          <w:iCs/>
        </w:rPr>
      </w:pPr>
      <w:r w:rsidRPr="00511188">
        <w:rPr>
          <w:b/>
          <w:bCs/>
          <w:i/>
          <w:iCs/>
        </w:rPr>
        <w:t>A w poniedziałek... niech wszystko będzie mokre!</w:t>
      </w:r>
    </w:p>
    <w:p w14:paraId="3DD8BE68" w14:textId="23E68F1A" w:rsidR="00511188" w:rsidRPr="00511188" w:rsidRDefault="00511188" w:rsidP="000C259E">
      <w:pPr>
        <w:rPr>
          <w:b/>
          <w:bCs/>
          <w:i/>
          <w:iCs/>
        </w:rPr>
      </w:pPr>
      <w:r w:rsidRPr="00511188">
        <w:rPr>
          <w:b/>
          <w:bCs/>
          <w:i/>
          <w:iCs/>
        </w:rPr>
        <w:t>Zdrowych i pogodnych Świąt Wielkanocnych Rodzicom i Dzieciom życzą wychowawczynie.</w:t>
      </w:r>
    </w:p>
    <w:p w14:paraId="3E32E26C" w14:textId="412528D8" w:rsidR="00DC38DC" w:rsidRDefault="00DC38DC" w:rsidP="000C259E"/>
    <w:p w14:paraId="499CB79E" w14:textId="1C3CF760" w:rsidR="00DC38DC" w:rsidRDefault="00DC38DC" w:rsidP="000C259E"/>
    <w:p w14:paraId="69EAE295" w14:textId="73035D9F" w:rsidR="00DC38DC" w:rsidRDefault="00DC38DC" w:rsidP="000C259E"/>
    <w:p w14:paraId="632B8163" w14:textId="170FB112" w:rsidR="00DC38DC" w:rsidRDefault="00DC38DC" w:rsidP="000C259E"/>
    <w:p w14:paraId="5008CDEA" w14:textId="7CD063B2" w:rsidR="00DC38DC" w:rsidRDefault="00DC38DC" w:rsidP="000C259E"/>
    <w:p w14:paraId="618D8DC3" w14:textId="0E84537A" w:rsidR="00DC38DC" w:rsidRDefault="00DC38DC" w:rsidP="000C259E"/>
    <w:p w14:paraId="05831670" w14:textId="11007320" w:rsidR="00DC38DC" w:rsidRDefault="00DC38DC" w:rsidP="000C259E"/>
    <w:p w14:paraId="594D3B16" w14:textId="7D128BFA" w:rsidR="00DC38DC" w:rsidRPr="00641883" w:rsidRDefault="00DC38DC" w:rsidP="000C259E">
      <w:pPr>
        <w:rPr>
          <w:b/>
          <w:bCs/>
        </w:rPr>
      </w:pPr>
      <w:r w:rsidRPr="00641883">
        <w:rPr>
          <w:b/>
          <w:bCs/>
        </w:rPr>
        <w:t xml:space="preserve">Zapis do dziennika: </w:t>
      </w:r>
    </w:p>
    <w:p w14:paraId="09BE57F4" w14:textId="48AFBE84" w:rsidR="00DC38DC" w:rsidRDefault="00DC38DC" w:rsidP="00DC38DC">
      <w:pPr>
        <w:pStyle w:val="Akapitdlanumeracji"/>
        <w:numPr>
          <w:ilvl w:val="0"/>
          <w:numId w:val="0"/>
        </w:numPr>
      </w:pPr>
      <w:r>
        <w:t>I Słuchanie ciekawostek na temat zwyczajów i tradycji wielkanocnych.</w:t>
      </w:r>
    </w:p>
    <w:p w14:paraId="4B90FCFE" w14:textId="6EAD0875" w:rsidR="00DC38DC" w:rsidRDefault="00DC38DC" w:rsidP="000C259E">
      <w:r>
        <w:t>Pisanki, kraszanki, jajka malowane – kultywowanie tradycji związanych z ozdabianiem jajek, rozwijanie koordynacji wzrokowo-ruchowej. Szlaczki z kraszanek – utrwalanie umiejętności dostrzegania regularności i kontynuowania rytmu. Ćwiczenia poranne – zestaw nr 30</w:t>
      </w:r>
    </w:p>
    <w:p w14:paraId="7F2A51E8" w14:textId="1304AF05" w:rsidR="00DC38DC" w:rsidRDefault="00DC38DC" w:rsidP="000C259E">
      <w:r>
        <w:t>II.1.</w:t>
      </w:r>
      <w:r w:rsidRPr="00DC38DC">
        <w:t xml:space="preserve"> </w:t>
      </w:r>
      <w:r>
        <w:t>Przygotowania do świąt – rozmowa inspirowana samodzielnym działaniem dziecka. Cele: utrwalanie wiadomości na temat zwyczajów wielkanocnych, porównywanie długości i wysokości przedmiotów.</w:t>
      </w:r>
    </w:p>
    <w:p w14:paraId="35BB0A7D" w14:textId="4648917A" w:rsidR="00EE60CB" w:rsidRDefault="00EE60CB" w:rsidP="00EE60CB">
      <w:r>
        <w:t>2. Kurczaczek wielkanocny – praca plastyczna. Cele: rozwijanie sprawności manualnej i koordynacji wzrokowo-ruchowej. Zabawy na świeżym powietrzu: zabawa ruchowa Kwoka i jastrząb. Obserwowanie drzew w ogrodzie przedszkolnym i porównywanie ich wysokości. Wybranie najwyższego drzewa</w:t>
      </w:r>
    </w:p>
    <w:sectPr w:rsidR="00EE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16A21"/>
    <w:multiLevelType w:val="hybridMultilevel"/>
    <w:tmpl w:val="F3243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A4862"/>
    <w:multiLevelType w:val="multilevel"/>
    <w:tmpl w:val="B37AF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Akapitdlanumeracji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6FBA1262"/>
    <w:multiLevelType w:val="hybridMultilevel"/>
    <w:tmpl w:val="FA78683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9E"/>
    <w:rsid w:val="000C259E"/>
    <w:rsid w:val="00145928"/>
    <w:rsid w:val="00511188"/>
    <w:rsid w:val="00641883"/>
    <w:rsid w:val="00C45B54"/>
    <w:rsid w:val="00DC38DC"/>
    <w:rsid w:val="00E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E78D"/>
  <w15:chartTrackingRefBased/>
  <w15:docId w15:val="{9C709FDA-15B3-4202-A585-A6726AE1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C2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59E"/>
    <w:pPr>
      <w:ind w:left="720"/>
      <w:contextualSpacing/>
    </w:pPr>
    <w:rPr>
      <w:rFonts w:ascii="Calibri Light" w:hAnsi="Calibri Light"/>
      <w:b/>
    </w:rPr>
  </w:style>
  <w:style w:type="paragraph" w:customStyle="1" w:styleId="Akapitdlanumeracji">
    <w:name w:val="Akapit dla numeracji"/>
    <w:basedOn w:val="Akapitzlist"/>
    <w:qFormat/>
    <w:rsid w:val="000C259E"/>
    <w:pPr>
      <w:numPr>
        <w:ilvl w:val="1"/>
        <w:numId w:val="1"/>
      </w:numPr>
      <w:spacing w:after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Krajewski</dc:creator>
  <cp:keywords/>
  <dc:description/>
  <cp:lastModifiedBy>Przemysław Urbaniak</cp:lastModifiedBy>
  <cp:revision>2</cp:revision>
  <dcterms:created xsi:type="dcterms:W3CDTF">2021-04-02T07:50:00Z</dcterms:created>
  <dcterms:modified xsi:type="dcterms:W3CDTF">2021-04-02T07:50:00Z</dcterms:modified>
</cp:coreProperties>
</file>