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175" w14:textId="77777777" w:rsidR="007507E7" w:rsidRDefault="007507E7" w:rsidP="007507E7"/>
    <w:p w14:paraId="6D4DB5AD" w14:textId="77777777" w:rsidR="001917A2" w:rsidRDefault="007507E7" w:rsidP="0013516C">
      <w:pPr>
        <w:tabs>
          <w:tab w:val="left" w:pos="3495"/>
        </w:tabs>
      </w:pPr>
      <w:r>
        <w:tab/>
      </w:r>
      <w:r w:rsidR="0013516C">
        <w:t xml:space="preserve">Witaj Grupo VII. </w:t>
      </w:r>
    </w:p>
    <w:p w14:paraId="593F9553" w14:textId="77777777" w:rsidR="0013516C" w:rsidRDefault="002A322C" w:rsidP="001917A2">
      <w:pPr>
        <w:tabs>
          <w:tab w:val="left" w:pos="3495"/>
        </w:tabs>
      </w:pPr>
      <w:r>
        <w:t xml:space="preserve"> </w:t>
      </w:r>
      <w:r w:rsidR="007507E7">
        <w:t xml:space="preserve"> </w:t>
      </w:r>
      <w:r w:rsidRPr="002A322C">
        <w:t>Zapraszamy do zapoznania się z zadaniami</w:t>
      </w:r>
      <w:r>
        <w:t xml:space="preserve"> i materiałami </w:t>
      </w:r>
      <w:r w:rsidRPr="002A322C">
        <w:t xml:space="preserve"> przygotowanymi do realizacji w dniu </w:t>
      </w:r>
    </w:p>
    <w:p w14:paraId="77506525" w14:textId="77777777" w:rsidR="001917A2" w:rsidRDefault="0013516C" w:rsidP="001917A2">
      <w:pPr>
        <w:tabs>
          <w:tab w:val="left" w:pos="3495"/>
        </w:tabs>
        <w:rPr>
          <w:b/>
          <w:color w:val="FF0000"/>
        </w:rPr>
      </w:pPr>
      <w:r>
        <w:rPr>
          <w:b/>
          <w:color w:val="FF0000"/>
        </w:rPr>
        <w:t xml:space="preserve">30 </w:t>
      </w:r>
      <w:r w:rsidR="002A322C" w:rsidRPr="001917A2">
        <w:rPr>
          <w:b/>
          <w:color w:val="FF0000"/>
        </w:rPr>
        <w:t>.03.2021 r.</w:t>
      </w:r>
    </w:p>
    <w:p w14:paraId="62452E08" w14:textId="77777777" w:rsidR="0013516C" w:rsidRPr="0013516C" w:rsidRDefault="0013516C" w:rsidP="0013516C">
      <w:pPr>
        <w:pStyle w:val="Akapitzlist"/>
        <w:numPr>
          <w:ilvl w:val="0"/>
          <w:numId w:val="1"/>
        </w:numPr>
        <w:tabs>
          <w:tab w:val="left" w:pos="3495"/>
        </w:tabs>
      </w:pPr>
      <w:r>
        <w:t xml:space="preserve">Zapraszam  Rodziców i Dzieci do wspólnej zabawy. </w:t>
      </w:r>
      <w:r w:rsidRPr="0013516C">
        <w:rPr>
          <w:u w:val="single"/>
        </w:rPr>
        <w:t>Masażyk relaksacyjny „ Zabawmy się razem”</w:t>
      </w:r>
    </w:p>
    <w:p w14:paraId="1303D0D6" w14:textId="77777777" w:rsidR="0013516C" w:rsidRPr="0013516C" w:rsidRDefault="0013516C" w:rsidP="0013516C">
      <w:pPr>
        <w:tabs>
          <w:tab w:val="left" w:pos="3495"/>
        </w:tabs>
      </w:pPr>
      <w:r>
        <w:t xml:space="preserve">• </w:t>
      </w:r>
      <w:r w:rsidRPr="0013516C">
        <w:t xml:space="preserve">Po pleckach płynie rzeczka </w:t>
      </w:r>
      <w:r w:rsidRPr="0013516C">
        <w:rPr>
          <w:i/>
        </w:rPr>
        <w:t>[rysujemy palcem wężyki wzdłuż plecków]</w:t>
      </w:r>
    </w:p>
    <w:p w14:paraId="146F52C0" w14:textId="77777777" w:rsidR="0013516C" w:rsidRPr="0013516C" w:rsidRDefault="0013516C" w:rsidP="0013516C">
      <w:pPr>
        <w:tabs>
          <w:tab w:val="left" w:pos="3495"/>
        </w:tabs>
      </w:pPr>
      <w:r w:rsidRPr="0013516C">
        <w:t xml:space="preserve">I przeszła pani na szpileczkach </w:t>
      </w:r>
      <w:r w:rsidRPr="0013516C">
        <w:rPr>
          <w:i/>
        </w:rPr>
        <w:t>["idziemy" palcami jak w butach na obcasach]</w:t>
      </w:r>
    </w:p>
    <w:p w14:paraId="0DC63B49" w14:textId="77777777" w:rsidR="0013516C" w:rsidRPr="0013516C" w:rsidRDefault="0013516C" w:rsidP="0013516C">
      <w:pPr>
        <w:tabs>
          <w:tab w:val="left" w:pos="3495"/>
        </w:tabs>
      </w:pPr>
      <w:r w:rsidRPr="0013516C">
        <w:t xml:space="preserve">A potem przeszły słonie </w:t>
      </w:r>
      <w:r w:rsidRPr="0013516C">
        <w:rPr>
          <w:i/>
        </w:rPr>
        <w:t>[ugniatamy powoli całymi dłońmi]</w:t>
      </w:r>
    </w:p>
    <w:p w14:paraId="08DD2774" w14:textId="77777777" w:rsidR="0013516C" w:rsidRPr="0013516C" w:rsidRDefault="0013516C" w:rsidP="0013516C">
      <w:pPr>
        <w:tabs>
          <w:tab w:val="left" w:pos="3495"/>
        </w:tabs>
        <w:rPr>
          <w:i/>
        </w:rPr>
      </w:pPr>
      <w:r w:rsidRPr="0013516C">
        <w:t xml:space="preserve">I przejechały konie </w:t>
      </w:r>
      <w:r w:rsidRPr="0013516C">
        <w:rPr>
          <w:i/>
        </w:rPr>
        <w:t>[„galopujemy" pięściami - oczywiście nie za mocno!]</w:t>
      </w:r>
    </w:p>
    <w:p w14:paraId="273F4F01" w14:textId="77777777" w:rsidR="0013516C" w:rsidRPr="0013516C" w:rsidRDefault="0013516C" w:rsidP="0013516C">
      <w:pPr>
        <w:tabs>
          <w:tab w:val="left" w:pos="3495"/>
        </w:tabs>
      </w:pPr>
      <w:r w:rsidRPr="0013516C">
        <w:t xml:space="preserve">A potem spadł deszczyk  </w:t>
      </w:r>
      <w:r w:rsidRPr="0013516C">
        <w:rPr>
          <w:i/>
        </w:rPr>
        <w:t>[robimy deszczyk opuszkami palców po całych pleckach]</w:t>
      </w:r>
    </w:p>
    <w:p w14:paraId="42C6A63D" w14:textId="77777777" w:rsidR="0013516C" w:rsidRDefault="0013516C" w:rsidP="0013516C">
      <w:pPr>
        <w:tabs>
          <w:tab w:val="left" w:pos="3495"/>
        </w:tabs>
      </w:pPr>
      <w:r w:rsidRPr="0013516C">
        <w:t xml:space="preserve">Czy czujesz już dreszczyk? </w:t>
      </w:r>
      <w:r w:rsidRPr="0013516C">
        <w:rPr>
          <w:i/>
        </w:rPr>
        <w:t>[szybkie tup-tup-tup palcami wzdłuż kręgosłupa]</w:t>
      </w:r>
    </w:p>
    <w:p w14:paraId="59E459EF" w14:textId="77777777" w:rsidR="00B65F42" w:rsidRDefault="00B65F42" w:rsidP="00B65F42">
      <w:pPr>
        <w:pStyle w:val="Akapitzlist"/>
        <w:numPr>
          <w:ilvl w:val="0"/>
          <w:numId w:val="2"/>
        </w:numPr>
      </w:pPr>
      <w:r>
        <w:t xml:space="preserve">Opowiadanie Bajeczka wielkanocna A. Galicy https://www.youtube.com/watch?v=dOaZJqsWmEo </w:t>
      </w:r>
    </w:p>
    <w:p w14:paraId="285B159E" w14:textId="77777777" w:rsidR="00B65F42" w:rsidRDefault="00B65F42" w:rsidP="00B65F42">
      <w:pPr>
        <w:pStyle w:val="Akapitzlist"/>
        <w:ind w:left="360"/>
      </w:pPr>
      <w:r>
        <w:t>Wiosenne słońce tak długo łaskotało promykami gałązki wierzby, aż zaspane wierzbowe Kotki zaczęły wychylać się z pączków.</w:t>
      </w:r>
    </w:p>
    <w:p w14:paraId="49592889" w14:textId="77777777" w:rsidR="00B65F42" w:rsidRDefault="00B65F42" w:rsidP="00B65F42">
      <w:pPr>
        <w:pStyle w:val="Akapitzlist"/>
        <w:ind w:left="360"/>
      </w:pPr>
      <w:r>
        <w:t>- Jeszcze chwilkę – mruczały wierzbowe Kotki – daj nam jeszcze pospać, dlaczego musimy wstawać?</w:t>
      </w:r>
    </w:p>
    <w:p w14:paraId="7C74FD50" w14:textId="77777777" w:rsidR="00B65F42" w:rsidRDefault="00B65F42" w:rsidP="00B65F42">
      <w:pPr>
        <w:pStyle w:val="Akapitzlist"/>
        <w:ind w:left="360"/>
      </w:pPr>
      <w:r>
        <w:t>A słońce suszyło im futerka, czesało grzywki i mówiło:</w:t>
      </w:r>
    </w:p>
    <w:p w14:paraId="2F26D555" w14:textId="77777777" w:rsidR="00B65F42" w:rsidRDefault="00B65F42" w:rsidP="00B65F42">
      <w:pPr>
        <w:pStyle w:val="Akapitzlist"/>
        <w:ind w:left="360"/>
      </w:pPr>
      <w:r>
        <w:t>- Tak to już jest, że wy musicie być pierwsze, bo za parę dni Wielkanoc, a ja mam jeszcze tyle roboty.</w:t>
      </w:r>
    </w:p>
    <w:p w14:paraId="7FD2EDAD" w14:textId="77777777" w:rsidR="00B65F42" w:rsidRDefault="00B65F42" w:rsidP="00B65F42">
      <w:pPr>
        <w:pStyle w:val="Akapitzlist"/>
        <w:ind w:left="360"/>
      </w:pPr>
      <w:r>
        <w:t>Gdy na gałęziach siedziało już całe stadko puszystych Kotków, Słońce powędrowało dalej. Postukało złotym palcem w skorupkę jajka – puk-puk i przygrzewało mocno.</w:t>
      </w:r>
    </w:p>
    <w:p w14:paraId="59F4F0D8" w14:textId="77777777" w:rsidR="00B65F42" w:rsidRDefault="00B65F42" w:rsidP="00B65F42">
      <w:pPr>
        <w:pStyle w:val="Akapitzlist"/>
        <w:ind w:left="360"/>
      </w:pPr>
      <w:r>
        <w:t>- Stuk-stuk – zastukało coś w środku jajka i po chwili z pękniętej skorupki wygramolił się malutki, żółty Kurczaczek.</w:t>
      </w:r>
    </w:p>
    <w:p w14:paraId="24C876FF" w14:textId="77777777" w:rsidR="00B65F42" w:rsidRDefault="00B65F42" w:rsidP="00B65F42">
      <w:pPr>
        <w:pStyle w:val="Akapitzlist"/>
        <w:ind w:left="360"/>
      </w:pPr>
      <w:r>
        <w:t>Słońce wysuszyło mu piórka, na głowie uczesało mały czubek i przewiązało czerwoną kokardką.</w:t>
      </w:r>
    </w:p>
    <w:p w14:paraId="3989D706" w14:textId="77777777" w:rsidR="00B65F42" w:rsidRDefault="00B65F42" w:rsidP="00B65F42">
      <w:pPr>
        <w:pStyle w:val="Akapitzlist"/>
        <w:ind w:left="360"/>
      </w:pPr>
      <w:r>
        <w:t>- Najwyższy czas – powiedziało – to dopiero byłoby wstyd, gdyby Kurczątko nie zdążyło na Wielkanoc.</w:t>
      </w:r>
    </w:p>
    <w:p w14:paraId="780AD878" w14:textId="77777777" w:rsidR="00B65F42" w:rsidRDefault="00B65F42" w:rsidP="00B65F42">
      <w:pPr>
        <w:pStyle w:val="Akapitzlist"/>
        <w:ind w:left="360"/>
      </w:pPr>
      <w:r>
        <w:t>Teraz Słońce zaczęło rozglądać się dookoła po łące, przeczesywało promykami świeżą trawę, aż w bruździe pod lasem znalazło śpiącego Zajączka. Złapało go za uszy i wyciągnęło na łąkę.</w:t>
      </w:r>
    </w:p>
    <w:p w14:paraId="531F64E2" w14:textId="77777777" w:rsidR="00B65F42" w:rsidRDefault="00B65F42" w:rsidP="00B65F42">
      <w:pPr>
        <w:pStyle w:val="Akapitzlist"/>
        <w:ind w:left="360"/>
      </w:pPr>
      <w:r>
        <w:t>- Już czas, Wielkanoc za pasem – odpowiedziało Słońce – a co to by były za święta bez wielkanocnego Zajączka? Popilnuj Kurczaczka, jest jeszcze bardzo malutki, a ja pójdę obudzić jeszcze kogoś.</w:t>
      </w:r>
    </w:p>
    <w:p w14:paraId="766E2484" w14:textId="77777777" w:rsidR="00B65F42" w:rsidRDefault="00B65F42" w:rsidP="00B65F42">
      <w:pPr>
        <w:pStyle w:val="Akapitzlist"/>
        <w:ind w:left="360"/>
      </w:pPr>
      <w:r>
        <w:t>- Kogo? Kogo? – dopytywał się Zajączek, kicając po łące.</w:t>
      </w:r>
    </w:p>
    <w:p w14:paraId="7A7BC3CD" w14:textId="77777777" w:rsidR="00B65F42" w:rsidRDefault="00B65F42" w:rsidP="00B65F42">
      <w:pPr>
        <w:pStyle w:val="Akapitzlist"/>
        <w:ind w:left="360"/>
      </w:pPr>
      <w:r>
        <w:t>- Kogo? Kogo? – popiskiwało Kurczątko, starając się nie zgubić w trawie.</w:t>
      </w:r>
    </w:p>
    <w:p w14:paraId="79138661" w14:textId="77777777" w:rsidR="00B65F42" w:rsidRDefault="00B65F42" w:rsidP="00B65F42">
      <w:pPr>
        <w:pStyle w:val="Akapitzlist"/>
        <w:ind w:left="360"/>
      </w:pPr>
      <w:r>
        <w:t>- Kogo? Kogo? – szumiały rozbudzone wierzbowe Kotki.</w:t>
      </w:r>
    </w:p>
    <w:p w14:paraId="7D1741A1" w14:textId="77777777" w:rsidR="00B65F42" w:rsidRDefault="00B65F42" w:rsidP="00B65F42">
      <w:pPr>
        <w:pStyle w:val="Akapitzlist"/>
        <w:ind w:left="360"/>
      </w:pPr>
      <w:r>
        <w:t>A Słońce wędrowało po niebie i rozglądało się dokoła, aż zanurzyło złote ręce w stogu siana i zaczęło z kimś rozmawiać.</w:t>
      </w:r>
    </w:p>
    <w:p w14:paraId="003DAA37" w14:textId="77777777" w:rsidR="00B65F42" w:rsidRDefault="00B65F42" w:rsidP="00B65F42">
      <w:pPr>
        <w:pStyle w:val="Akapitzlist"/>
        <w:ind w:left="360"/>
      </w:pPr>
      <w:r>
        <w:t xml:space="preserve">- Wstawaj śpioszku – mówiło – </w:t>
      </w:r>
      <w:proofErr w:type="spellStart"/>
      <w:r>
        <w:t>baś</w:t>
      </w:r>
      <w:proofErr w:type="spellEnd"/>
      <w:r>
        <w:t xml:space="preserve">, </w:t>
      </w:r>
      <w:proofErr w:type="spellStart"/>
      <w:r>
        <w:t>baś</w:t>
      </w:r>
      <w:proofErr w:type="spellEnd"/>
      <w:r>
        <w:t xml:space="preserve">, już czas, </w:t>
      </w:r>
      <w:proofErr w:type="spellStart"/>
      <w:r>
        <w:t>baś</w:t>
      </w:r>
      <w:proofErr w:type="spellEnd"/>
      <w:r>
        <w:t xml:space="preserve">, </w:t>
      </w:r>
      <w:proofErr w:type="spellStart"/>
      <w:r>
        <w:t>baś</w:t>
      </w:r>
      <w:proofErr w:type="spellEnd"/>
      <w:r>
        <w:t>.</w:t>
      </w:r>
    </w:p>
    <w:p w14:paraId="58B7A2AC" w14:textId="77777777" w:rsidR="00B65F42" w:rsidRDefault="00B65F42" w:rsidP="00B65F42">
      <w:pPr>
        <w:pStyle w:val="Akapitzlist"/>
        <w:ind w:left="360"/>
      </w:pPr>
      <w:r>
        <w:lastRenderedPageBreak/>
        <w:t xml:space="preserve">A to „coś” odpowiedziało mu głosem dzwoneczka : </w:t>
      </w:r>
      <w:proofErr w:type="spellStart"/>
      <w:r>
        <w:t>dzeń-dzeń</w:t>
      </w:r>
      <w:proofErr w:type="spellEnd"/>
      <w:r>
        <w:t xml:space="preserve">, </w:t>
      </w:r>
      <w:proofErr w:type="spellStart"/>
      <w:r>
        <w:t>dzeń-dzeń</w:t>
      </w:r>
      <w:proofErr w:type="spellEnd"/>
      <w:r>
        <w:t>.</w:t>
      </w:r>
    </w:p>
    <w:p w14:paraId="17E87E26" w14:textId="77777777" w:rsidR="00B65F42" w:rsidRDefault="00B65F42" w:rsidP="00B65F42">
      <w:pPr>
        <w:pStyle w:val="Akapitzlist"/>
        <w:ind w:left="360"/>
      </w:pPr>
      <w:r>
        <w:t>Zajączek z Kurczątkiem wyciągali z ciekawości szyje, a wierzbowe Kotki pierwsze zobaczyły, że to „coś” ma śliczny biały kożuszek i jest bardzo małe.</w:t>
      </w:r>
    </w:p>
    <w:p w14:paraId="4D3C3B9D" w14:textId="77777777" w:rsidR="00B65F42" w:rsidRDefault="00B65F42" w:rsidP="00B65F42">
      <w:pPr>
        <w:pStyle w:val="Akapitzlist"/>
        <w:ind w:left="360"/>
      </w:pPr>
      <w:r>
        <w:t>- Co to? Co to? – pytał Zajączek.</w:t>
      </w:r>
    </w:p>
    <w:p w14:paraId="1AC7DEA3" w14:textId="77777777" w:rsidR="00B65F42" w:rsidRDefault="00B65F42" w:rsidP="00B65F42">
      <w:pPr>
        <w:pStyle w:val="Akapitzlist"/>
        <w:ind w:left="360"/>
      </w:pPr>
      <w:r>
        <w:t>- Dlaczego tak dzwoni? – piszczał Kurczaczek.</w:t>
      </w:r>
    </w:p>
    <w:p w14:paraId="00B4DC93" w14:textId="77777777" w:rsidR="00B65F42" w:rsidRDefault="00B65F42" w:rsidP="00B65F42">
      <w:pPr>
        <w:pStyle w:val="Akapitzlist"/>
        <w:ind w:left="360"/>
      </w:pPr>
      <w:r>
        <w:t>I wtedy Słońce przyprowadziło do nich małego Baranka ze złotym dzwonkiem na szyi.</w:t>
      </w:r>
    </w:p>
    <w:p w14:paraId="357EA036" w14:textId="77777777" w:rsidR="00B65F42" w:rsidRDefault="00B65F42" w:rsidP="00B65F42">
      <w:pPr>
        <w:pStyle w:val="Akapitzlist"/>
        <w:ind w:left="360"/>
      </w:pPr>
      <w:r>
        <w:t>- To już święta, święta, święta – szumiały wierzbowe Kotki, a Słońce głaskało wszystkich promykami, nucąc taką piosenkę:</w:t>
      </w:r>
    </w:p>
    <w:p w14:paraId="55D502EC" w14:textId="77777777" w:rsidR="00B65F42" w:rsidRDefault="00B65F42" w:rsidP="00B65F42">
      <w:pPr>
        <w:pStyle w:val="Akapitzlist"/>
        <w:ind w:left="360"/>
      </w:pPr>
      <w:r>
        <w:t>W Wielkanocny poranek</w:t>
      </w:r>
    </w:p>
    <w:p w14:paraId="67DDEBBA" w14:textId="77777777" w:rsidR="00B65F42" w:rsidRDefault="00B65F42" w:rsidP="00B65F42">
      <w:pPr>
        <w:pStyle w:val="Akapitzlist"/>
        <w:ind w:left="360"/>
      </w:pPr>
      <w:r>
        <w:t>Dzwoni dzwonkiem Baranek,</w:t>
      </w:r>
    </w:p>
    <w:p w14:paraId="47A93029" w14:textId="77777777" w:rsidR="00B65F42" w:rsidRDefault="00B65F42" w:rsidP="00B65F42">
      <w:pPr>
        <w:pStyle w:val="Akapitzlist"/>
        <w:ind w:left="360"/>
      </w:pPr>
      <w:r>
        <w:t>A Kurczątko z Zającem</w:t>
      </w:r>
    </w:p>
    <w:p w14:paraId="40A97CD2" w14:textId="77777777" w:rsidR="00B65F42" w:rsidRDefault="00B65F42" w:rsidP="00B65F42">
      <w:pPr>
        <w:pStyle w:val="Akapitzlist"/>
        <w:ind w:left="360"/>
      </w:pPr>
      <w:r>
        <w:t>Podskakują na łące.</w:t>
      </w:r>
    </w:p>
    <w:p w14:paraId="41265BA8" w14:textId="77777777" w:rsidR="00B65F42" w:rsidRDefault="00B65F42" w:rsidP="00B65F42">
      <w:pPr>
        <w:pStyle w:val="Akapitzlist"/>
        <w:ind w:left="360"/>
      </w:pPr>
      <w:r>
        <w:t>Wielkanocne Kotki,</w:t>
      </w:r>
    </w:p>
    <w:p w14:paraId="77970DED" w14:textId="77777777" w:rsidR="00B65F42" w:rsidRDefault="00B65F42" w:rsidP="00B65F42">
      <w:pPr>
        <w:pStyle w:val="Akapitzlist"/>
        <w:ind w:left="360"/>
      </w:pPr>
      <w:r>
        <w:t>Robiąc miny słodkie,</w:t>
      </w:r>
    </w:p>
    <w:p w14:paraId="78FE2B64" w14:textId="77777777" w:rsidR="00B65F42" w:rsidRDefault="00B65F42" w:rsidP="00B65F42">
      <w:pPr>
        <w:pStyle w:val="Akapitzlist"/>
        <w:ind w:left="360"/>
      </w:pPr>
      <w:r>
        <w:t>Już wyjrzały z pączka,</w:t>
      </w:r>
    </w:p>
    <w:p w14:paraId="49D3838E" w14:textId="77777777" w:rsidR="00B65F42" w:rsidRDefault="00B65F42" w:rsidP="00B65F42">
      <w:pPr>
        <w:pStyle w:val="Akapitzlist"/>
        <w:ind w:left="360"/>
      </w:pPr>
      <w:r>
        <w:t>Siedzą na gałązkach.</w:t>
      </w:r>
    </w:p>
    <w:p w14:paraId="526AAB89" w14:textId="77777777" w:rsidR="00B65F42" w:rsidRDefault="00B65F42" w:rsidP="00B65F42">
      <w:pPr>
        <w:pStyle w:val="Akapitzlist"/>
        <w:ind w:left="360"/>
      </w:pPr>
      <w:r>
        <w:t>Kiedy będzie Wielkanoc</w:t>
      </w:r>
    </w:p>
    <w:p w14:paraId="61439583" w14:textId="77777777" w:rsidR="00B65F42" w:rsidRDefault="00B65F42" w:rsidP="00B65F42">
      <w:pPr>
        <w:pStyle w:val="Akapitzlist"/>
        <w:ind w:left="360"/>
      </w:pPr>
      <w:r>
        <w:t>Wierzbę pytają.</w:t>
      </w:r>
    </w:p>
    <w:p w14:paraId="78CBAE42" w14:textId="77777777" w:rsidR="00B65F42" w:rsidRDefault="00B65F42" w:rsidP="00B65F42">
      <w:pPr>
        <w:pStyle w:val="Akapitzlist"/>
        <w:ind w:left="360"/>
      </w:pPr>
      <w:r>
        <w:t>Zadanie 1 : Zaznacz wszystkie samogłoski w tekście na czerwono</w:t>
      </w:r>
    </w:p>
    <w:p w14:paraId="38E91ADB" w14:textId="77777777" w:rsidR="00B65F42" w:rsidRDefault="00B65F42" w:rsidP="00B65F42">
      <w:pPr>
        <w:pStyle w:val="Akapitzlist"/>
        <w:ind w:left="360"/>
      </w:pPr>
      <w:r>
        <w:t>Zadanie 2: Spróbuj ułożyć melodię do piosenki Słoneczka</w:t>
      </w:r>
    </w:p>
    <w:p w14:paraId="61B80738" w14:textId="77777777" w:rsidR="00B65F42" w:rsidRDefault="00B65F42" w:rsidP="00B65F42">
      <w:pPr>
        <w:pStyle w:val="Akapitzlist"/>
        <w:ind w:left="360"/>
      </w:pPr>
      <w:r>
        <w:t>Zadanie 3: Przy użyciu palca i farb namaluj obrazek do opowiadania</w:t>
      </w:r>
    </w:p>
    <w:p w14:paraId="6BF9CA01" w14:textId="77777777" w:rsidR="00B65F42" w:rsidRDefault="00B65F42" w:rsidP="00B65F42">
      <w:pPr>
        <w:pStyle w:val="Akapitzlist"/>
        <w:numPr>
          <w:ilvl w:val="0"/>
          <w:numId w:val="2"/>
        </w:numPr>
      </w:pPr>
      <w:r>
        <w:t xml:space="preserve"> Czas na ćwiczenia  dziś proponujemy zabawy ruchowe dla Dzieci, Rodziców i Rodzeństwa.  Prowadzone metodą ruchu rozwijającego Weroniki Sherborne . Nie zdziwi mnie nawet, gdy do zabawy dołączą Babci i Dziadek. No to do dzieła. Żeby było nam przyjemniej podczas ćwiczeń – proponuję muzyczkę.  </w:t>
      </w:r>
    </w:p>
    <w:p w14:paraId="68C78052" w14:textId="77777777" w:rsidR="00B65F42" w:rsidRDefault="00B65F42" w:rsidP="00B65F42">
      <w:pPr>
        <w:pStyle w:val="Akapitzlist"/>
      </w:pPr>
    </w:p>
    <w:p w14:paraId="4892C2A6" w14:textId="77777777" w:rsidR="00B65F42" w:rsidRDefault="00B65F42" w:rsidP="00B65F42">
      <w:pPr>
        <w:pStyle w:val="Akapitzlist"/>
        <w:tabs>
          <w:tab w:val="left" w:pos="1560"/>
        </w:tabs>
        <w:ind w:left="360"/>
      </w:pPr>
      <w:r>
        <w:tab/>
      </w:r>
      <w:hyperlink r:id="rId5" w:history="1">
        <w:r w:rsidRPr="008A1A62">
          <w:rPr>
            <w:rStyle w:val="Hipercze"/>
          </w:rPr>
          <w:t>https://www.youtube.com/watch?v=_-m3YhxJ8U0</w:t>
        </w:r>
      </w:hyperlink>
      <w:r>
        <w:t xml:space="preserve"> </w:t>
      </w:r>
      <w:r w:rsidRPr="00B65F42">
        <w:t xml:space="preserve">  </w:t>
      </w:r>
      <w:r>
        <w:t xml:space="preserve">  </w:t>
      </w:r>
    </w:p>
    <w:p w14:paraId="4142339F" w14:textId="77777777" w:rsidR="00B65F42" w:rsidRDefault="00B65F42" w:rsidP="00B65F42">
      <w:pPr>
        <w:pStyle w:val="Akapitzlist"/>
        <w:ind w:left="360"/>
      </w:pPr>
      <w:r>
        <w:t>1.</w:t>
      </w:r>
      <w:r>
        <w:tab/>
        <w:t xml:space="preserve">Siad w parach (rodzic + dziecko) twarzami do siebie - zamknięcie oczu, wodzenie rękoma (po twarzy, głowie, karku, ramionach i przedramionach). </w:t>
      </w:r>
    </w:p>
    <w:p w14:paraId="23C32205" w14:textId="77777777" w:rsidR="00B65F42" w:rsidRDefault="00B65F42" w:rsidP="00B65F42">
      <w:pPr>
        <w:pStyle w:val="Akapitzlist"/>
        <w:ind w:left="360"/>
      </w:pPr>
      <w:r>
        <w:t>2.</w:t>
      </w:r>
      <w:r>
        <w:tab/>
        <w:t>Jazda na koniku - rodzic w pozycji na czworaka, dziecko siedzi na nim okrakiem trzymając się go rękoma za ramiona</w:t>
      </w:r>
    </w:p>
    <w:p w14:paraId="0FFCE9B1" w14:textId="77777777" w:rsidR="00B65F42" w:rsidRDefault="00B65F42" w:rsidP="00B65F42">
      <w:pPr>
        <w:pStyle w:val="Akapitzlist"/>
        <w:ind w:left="360"/>
      </w:pPr>
      <w:r>
        <w:t>3.</w:t>
      </w:r>
      <w:r>
        <w:tab/>
        <w:t xml:space="preserve">Kamień u nogi - leżąc na podłodze dziecko łapie oburącz nogę rodzica, który spacerując po pokoju ciągnie za sobą je po podłodze </w:t>
      </w:r>
    </w:p>
    <w:p w14:paraId="749DF6E7" w14:textId="77777777" w:rsidR="00B65F42" w:rsidRDefault="00B65F42" w:rsidP="00B65F42">
      <w:pPr>
        <w:pStyle w:val="Akapitzlist"/>
        <w:ind w:left="360"/>
      </w:pPr>
      <w:r>
        <w:t>4.</w:t>
      </w:r>
      <w:r>
        <w:tab/>
        <w:t xml:space="preserve">Wycieczka - ciągnięcie dziecka za ręce po sali </w:t>
      </w:r>
    </w:p>
    <w:p w14:paraId="6B15E052" w14:textId="77777777" w:rsidR="00B65F42" w:rsidRDefault="00B65F42" w:rsidP="00B65F42">
      <w:pPr>
        <w:pStyle w:val="Akapitzlist"/>
        <w:ind w:left="360"/>
      </w:pPr>
      <w:r>
        <w:t>5.</w:t>
      </w:r>
      <w:r>
        <w:tab/>
        <w:t xml:space="preserve">Rodzic robi mostek, a dziecko obchodzi na czworakach, przechodzi nad, pod, przez, dookoła. Zmiana </w:t>
      </w:r>
    </w:p>
    <w:p w14:paraId="414B92EA" w14:textId="77777777" w:rsidR="00B65F42" w:rsidRDefault="00B65F42" w:rsidP="00B65F42">
      <w:pPr>
        <w:pStyle w:val="Akapitzlist"/>
        <w:ind w:left="360"/>
      </w:pPr>
      <w:r>
        <w:t>6.</w:t>
      </w:r>
      <w:r>
        <w:tab/>
        <w:t xml:space="preserve">Klęk podparty, poklepywanie partnera po plecach. </w:t>
      </w:r>
    </w:p>
    <w:p w14:paraId="0B4FEEDB" w14:textId="77777777" w:rsidR="00B65F42" w:rsidRDefault="00B65F42" w:rsidP="00B65F42">
      <w:pPr>
        <w:pStyle w:val="Akapitzlist"/>
        <w:ind w:left="360"/>
      </w:pPr>
      <w:r>
        <w:t>7.</w:t>
      </w:r>
      <w:r>
        <w:tab/>
        <w:t xml:space="preserve">Tunel - rodzic tworzy tunel, dziecko czołga się pod tunelem na plecach, brzuchu itp. </w:t>
      </w:r>
    </w:p>
    <w:p w14:paraId="148B04DA" w14:textId="77777777" w:rsidR="00B65F42" w:rsidRDefault="00B65F42" w:rsidP="00B65F42">
      <w:pPr>
        <w:pStyle w:val="Akapitzlist"/>
        <w:ind w:left="360"/>
      </w:pPr>
      <w:r>
        <w:t>8.</w:t>
      </w:r>
      <w:r>
        <w:tab/>
        <w:t xml:space="preserve">Skała - rodzic staje stabilnie w rozkroku podpartym lub siedzi mocno podparty o podłoże, dziecko próbuje przesunąć "skałę" , pchając lub ciągnąc w różnych kierunkach </w:t>
      </w:r>
    </w:p>
    <w:p w14:paraId="3445E900" w14:textId="77777777" w:rsidR="00B65F42" w:rsidRDefault="00B65F42" w:rsidP="00B65F42">
      <w:pPr>
        <w:pStyle w:val="Akapitzlist"/>
        <w:ind w:left="360"/>
      </w:pPr>
      <w:r>
        <w:t>9.</w:t>
      </w:r>
      <w:r>
        <w:tab/>
        <w:t>Równowaga - stojąc do siebie twarzą i trzymając się za ręce, ćwiczący odchylają się i przechodzą do siadu, a następnie razem wstają</w:t>
      </w:r>
    </w:p>
    <w:p w14:paraId="79087B9D" w14:textId="77777777" w:rsidR="00B65F42" w:rsidRDefault="00B65F42" w:rsidP="00B65F42">
      <w:pPr>
        <w:pStyle w:val="Akapitzlist"/>
        <w:ind w:left="360"/>
      </w:pPr>
    </w:p>
    <w:p w14:paraId="557B3556" w14:textId="77777777" w:rsidR="00B65F42" w:rsidRDefault="00B65F42" w:rsidP="00B65F42">
      <w:pPr>
        <w:pStyle w:val="Akapitzlist"/>
        <w:ind w:left="360"/>
      </w:pPr>
      <w:r>
        <w:tab/>
        <w:t>MIŁEJ  ZABAWY. ( czekamy na zdjęcia)</w:t>
      </w:r>
    </w:p>
    <w:p w14:paraId="72BA1575" w14:textId="77777777" w:rsidR="001917A2" w:rsidRPr="0013516C" w:rsidRDefault="001917A2" w:rsidP="00B65F42">
      <w:pPr>
        <w:pStyle w:val="Akapitzlist"/>
        <w:ind w:left="360"/>
      </w:pPr>
    </w:p>
    <w:sectPr w:rsidR="001917A2" w:rsidRPr="001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6FC"/>
    <w:multiLevelType w:val="hybridMultilevel"/>
    <w:tmpl w:val="8D6001EA"/>
    <w:lvl w:ilvl="0" w:tplc="AA90E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5F57"/>
    <w:multiLevelType w:val="hybridMultilevel"/>
    <w:tmpl w:val="3C781AC6"/>
    <w:lvl w:ilvl="0" w:tplc="241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E7"/>
    <w:rsid w:val="00077C7C"/>
    <w:rsid w:val="0013516C"/>
    <w:rsid w:val="001917A2"/>
    <w:rsid w:val="002A322C"/>
    <w:rsid w:val="0061212D"/>
    <w:rsid w:val="007507E7"/>
    <w:rsid w:val="00A0508B"/>
    <w:rsid w:val="00B04DF8"/>
    <w:rsid w:val="00B65F42"/>
    <w:rsid w:val="00D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9A67"/>
  <w15:docId w15:val="{3C43587E-BDFE-4B25-AB53-C21B211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-m3YhxJ8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Przemysław Urbaniak</cp:lastModifiedBy>
  <cp:revision>2</cp:revision>
  <dcterms:created xsi:type="dcterms:W3CDTF">2021-03-30T06:55:00Z</dcterms:created>
  <dcterms:modified xsi:type="dcterms:W3CDTF">2021-03-30T06:55:00Z</dcterms:modified>
</cp:coreProperties>
</file>