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D5" w:rsidRPr="00CD0447" w:rsidRDefault="00F466CB">
      <w:pPr>
        <w:rPr>
          <w:rFonts w:ascii="Times New Roman" w:hAnsi="Times New Roman" w:cs="Times New Roman"/>
          <w:b/>
          <w:sz w:val="24"/>
          <w:szCs w:val="24"/>
        </w:rPr>
      </w:pPr>
      <w:r w:rsidRPr="00CD0447">
        <w:rPr>
          <w:rFonts w:ascii="Times New Roman" w:hAnsi="Times New Roman" w:cs="Times New Roman"/>
          <w:b/>
          <w:sz w:val="24"/>
          <w:szCs w:val="24"/>
        </w:rPr>
        <w:t>ŚRODA, 15.12.2021.</w:t>
      </w:r>
    </w:p>
    <w:p w:rsidR="00CD0447" w:rsidRPr="00676E58" w:rsidRDefault="00CD0447">
      <w:pPr>
        <w:rPr>
          <w:rFonts w:ascii="Times New Roman" w:hAnsi="Times New Roman" w:cs="Times New Roman"/>
          <w:sz w:val="24"/>
          <w:szCs w:val="24"/>
        </w:rPr>
      </w:pPr>
      <w:r w:rsidRPr="00676E58">
        <w:rPr>
          <w:rFonts w:ascii="Times New Roman" w:hAnsi="Times New Roman" w:cs="Times New Roman"/>
          <w:sz w:val="24"/>
          <w:szCs w:val="24"/>
        </w:rPr>
        <w:t>Kształtowanie umiejętności liczenia</w:t>
      </w:r>
      <w:r w:rsidRPr="00676E58">
        <w:rPr>
          <w:rFonts w:ascii="Times New Roman" w:hAnsi="Times New Roman" w:cs="Times New Roman"/>
          <w:sz w:val="24"/>
          <w:szCs w:val="24"/>
        </w:rPr>
        <w:br/>
      </w:r>
      <w:r w:rsidRPr="00676E58">
        <w:rPr>
          <w:rFonts w:ascii="Times New Roman" w:hAnsi="Times New Roman" w:cs="Times New Roman"/>
          <w:sz w:val="24"/>
          <w:szCs w:val="24"/>
        </w:rPr>
        <w:br/>
        <w:t>Wprowadzenie w świat matematyki - poznajemy liczbę i cyfrę siedem.</w:t>
      </w:r>
    </w:p>
    <w:p w:rsidR="00CD0447" w:rsidRPr="00676E58" w:rsidRDefault="00CD0447">
      <w:pPr>
        <w:rPr>
          <w:rFonts w:ascii="Times New Roman" w:hAnsi="Times New Roman" w:cs="Times New Roman"/>
          <w:sz w:val="24"/>
          <w:szCs w:val="24"/>
        </w:rPr>
      </w:pPr>
    </w:p>
    <w:p w:rsidR="00CD0447" w:rsidRPr="00676E58" w:rsidRDefault="00CD0447">
      <w:pPr>
        <w:rPr>
          <w:rFonts w:ascii="Times New Roman" w:hAnsi="Times New Roman" w:cs="Times New Roman"/>
          <w:sz w:val="24"/>
          <w:szCs w:val="24"/>
        </w:rPr>
      </w:pPr>
    </w:p>
    <w:p w:rsidR="00CD0447" w:rsidRPr="00676E58" w:rsidRDefault="00CD0447">
      <w:pPr>
        <w:rPr>
          <w:rFonts w:ascii="Times New Roman" w:hAnsi="Times New Roman" w:cs="Times New Roman"/>
          <w:sz w:val="24"/>
          <w:szCs w:val="24"/>
        </w:rPr>
      </w:pPr>
      <w:r w:rsidRPr="00676E58">
        <w:rPr>
          <w:rFonts w:ascii="Times New Roman" w:hAnsi="Times New Roman" w:cs="Times New Roman"/>
          <w:sz w:val="24"/>
          <w:szCs w:val="24"/>
        </w:rPr>
        <w:t>1 . Wysłuchanie wiersza „Tydzień” J. Brzechwy.</w:t>
      </w:r>
      <w:r w:rsidRPr="00676E58">
        <w:rPr>
          <w:rFonts w:ascii="Times New Roman" w:hAnsi="Times New Roman" w:cs="Times New Roman"/>
          <w:sz w:val="24"/>
          <w:szCs w:val="24"/>
        </w:rPr>
        <w:br/>
      </w:r>
      <w:r w:rsidRPr="00676E58">
        <w:rPr>
          <w:rFonts w:ascii="Times New Roman" w:hAnsi="Times New Roman" w:cs="Times New Roman"/>
          <w:sz w:val="24"/>
          <w:szCs w:val="24"/>
        </w:rPr>
        <w:br/>
        <w:t>Tydzień dzieci miał siedmioro:</w:t>
      </w:r>
      <w:r w:rsidRPr="00676E58">
        <w:rPr>
          <w:rFonts w:ascii="Times New Roman" w:hAnsi="Times New Roman" w:cs="Times New Roman"/>
          <w:sz w:val="24"/>
          <w:szCs w:val="24"/>
        </w:rPr>
        <w:br/>
        <w:t>"Niech się tutaj wszystkie zbiorą!"</w:t>
      </w:r>
      <w:r w:rsidRPr="00676E58">
        <w:rPr>
          <w:rFonts w:ascii="Times New Roman" w:hAnsi="Times New Roman" w:cs="Times New Roman"/>
          <w:sz w:val="24"/>
          <w:szCs w:val="24"/>
        </w:rPr>
        <w:br/>
      </w:r>
      <w:r w:rsidRPr="00676E58">
        <w:rPr>
          <w:rFonts w:ascii="Times New Roman" w:hAnsi="Times New Roman" w:cs="Times New Roman"/>
          <w:sz w:val="24"/>
          <w:szCs w:val="24"/>
        </w:rPr>
        <w:br/>
        <w:t>Ale przecież nie tak łatwo</w:t>
      </w:r>
      <w:r w:rsidRPr="00676E58">
        <w:rPr>
          <w:rFonts w:ascii="Times New Roman" w:hAnsi="Times New Roman" w:cs="Times New Roman"/>
          <w:sz w:val="24"/>
          <w:szCs w:val="24"/>
        </w:rPr>
        <w:br/>
        <w:t>Radzić sobie z liczną dziatwą:</w:t>
      </w:r>
      <w:r w:rsidRPr="00676E58">
        <w:rPr>
          <w:rFonts w:ascii="Times New Roman" w:hAnsi="Times New Roman" w:cs="Times New Roman"/>
          <w:sz w:val="24"/>
          <w:szCs w:val="24"/>
        </w:rPr>
        <w:br/>
      </w:r>
      <w:r w:rsidRPr="00676E58">
        <w:rPr>
          <w:rFonts w:ascii="Times New Roman" w:hAnsi="Times New Roman" w:cs="Times New Roman"/>
          <w:sz w:val="24"/>
          <w:szCs w:val="24"/>
        </w:rPr>
        <w:br/>
        <w:t>Poniedziałek już od wtorku</w:t>
      </w:r>
      <w:r w:rsidRPr="00676E58">
        <w:rPr>
          <w:rFonts w:ascii="Times New Roman" w:hAnsi="Times New Roman" w:cs="Times New Roman"/>
          <w:sz w:val="24"/>
          <w:szCs w:val="24"/>
        </w:rPr>
        <w:br/>
        <w:t>Poszukuje kota w worku,</w:t>
      </w:r>
      <w:r w:rsidRPr="00676E58">
        <w:rPr>
          <w:rFonts w:ascii="Times New Roman" w:hAnsi="Times New Roman" w:cs="Times New Roman"/>
          <w:sz w:val="24"/>
          <w:szCs w:val="24"/>
        </w:rPr>
        <w:br/>
      </w:r>
      <w:r w:rsidRPr="00676E58">
        <w:rPr>
          <w:rFonts w:ascii="Times New Roman" w:hAnsi="Times New Roman" w:cs="Times New Roman"/>
          <w:sz w:val="24"/>
          <w:szCs w:val="24"/>
        </w:rPr>
        <w:br/>
        <w:t>Wtorek środę wziął pod brodę:</w:t>
      </w:r>
      <w:r w:rsidRPr="00676E58">
        <w:rPr>
          <w:rFonts w:ascii="Times New Roman" w:hAnsi="Times New Roman" w:cs="Times New Roman"/>
          <w:sz w:val="24"/>
          <w:szCs w:val="24"/>
        </w:rPr>
        <w:br/>
        <w:t>"Chodźmy sitkiem czerpać wodę."</w:t>
      </w:r>
      <w:r w:rsidRPr="00676E58">
        <w:rPr>
          <w:rFonts w:ascii="Times New Roman" w:hAnsi="Times New Roman" w:cs="Times New Roman"/>
          <w:sz w:val="24"/>
          <w:szCs w:val="24"/>
        </w:rPr>
        <w:br/>
      </w:r>
      <w:r w:rsidRPr="00676E58">
        <w:rPr>
          <w:rFonts w:ascii="Times New Roman" w:hAnsi="Times New Roman" w:cs="Times New Roman"/>
          <w:sz w:val="24"/>
          <w:szCs w:val="24"/>
        </w:rPr>
        <w:br/>
      </w:r>
      <w:r w:rsidRPr="00676E58">
        <w:rPr>
          <w:rFonts w:ascii="Times New Roman" w:hAnsi="Times New Roman" w:cs="Times New Roman"/>
          <w:sz w:val="24"/>
          <w:szCs w:val="24"/>
        </w:rPr>
        <w:br/>
        <w:t>Czwartek w górze igłą grzebie</w:t>
      </w:r>
      <w:r w:rsidRPr="00676E58">
        <w:rPr>
          <w:rFonts w:ascii="Times New Roman" w:hAnsi="Times New Roman" w:cs="Times New Roman"/>
          <w:sz w:val="24"/>
          <w:szCs w:val="24"/>
        </w:rPr>
        <w:br/>
        <w:t>I zaszywa dziury w niebie.</w:t>
      </w:r>
      <w:r w:rsidRPr="00676E58">
        <w:rPr>
          <w:rFonts w:ascii="Times New Roman" w:hAnsi="Times New Roman" w:cs="Times New Roman"/>
          <w:sz w:val="24"/>
          <w:szCs w:val="24"/>
        </w:rPr>
        <w:br/>
      </w:r>
      <w:r w:rsidRPr="00676E58">
        <w:rPr>
          <w:rFonts w:ascii="Times New Roman" w:hAnsi="Times New Roman" w:cs="Times New Roman"/>
          <w:sz w:val="24"/>
          <w:szCs w:val="24"/>
        </w:rPr>
        <w:br/>
        <w:t>Chcieli pracę skończyć w piątek,</w:t>
      </w:r>
      <w:r w:rsidRPr="00676E58">
        <w:rPr>
          <w:rFonts w:ascii="Times New Roman" w:hAnsi="Times New Roman" w:cs="Times New Roman"/>
          <w:sz w:val="24"/>
          <w:szCs w:val="24"/>
        </w:rPr>
        <w:br/>
        <w:t>A to ledwie był początek.</w:t>
      </w:r>
      <w:r w:rsidRPr="00676E58">
        <w:rPr>
          <w:rFonts w:ascii="Times New Roman" w:hAnsi="Times New Roman" w:cs="Times New Roman"/>
          <w:sz w:val="24"/>
          <w:szCs w:val="24"/>
        </w:rPr>
        <w:br/>
      </w:r>
      <w:r w:rsidRPr="00676E58">
        <w:rPr>
          <w:rFonts w:ascii="Times New Roman" w:hAnsi="Times New Roman" w:cs="Times New Roman"/>
          <w:sz w:val="24"/>
          <w:szCs w:val="24"/>
        </w:rPr>
        <w:br/>
        <w:t>Zamyśliła się sobota:</w:t>
      </w:r>
      <w:r w:rsidRPr="00676E58">
        <w:rPr>
          <w:rFonts w:ascii="Times New Roman" w:hAnsi="Times New Roman" w:cs="Times New Roman"/>
          <w:sz w:val="24"/>
          <w:szCs w:val="24"/>
        </w:rPr>
        <w:br/>
        <w:t>"Toż dopiero jest robota!"</w:t>
      </w:r>
      <w:r w:rsidRPr="00676E58">
        <w:rPr>
          <w:rFonts w:ascii="Times New Roman" w:hAnsi="Times New Roman" w:cs="Times New Roman"/>
          <w:sz w:val="24"/>
          <w:szCs w:val="24"/>
        </w:rPr>
        <w:br/>
      </w:r>
      <w:r w:rsidRPr="00676E58">
        <w:rPr>
          <w:rFonts w:ascii="Times New Roman" w:hAnsi="Times New Roman" w:cs="Times New Roman"/>
          <w:sz w:val="24"/>
          <w:szCs w:val="24"/>
        </w:rPr>
        <w:br/>
        <w:t>Poszli razem do niedzieli,</w:t>
      </w:r>
      <w:r w:rsidRPr="00676E58">
        <w:rPr>
          <w:rFonts w:ascii="Times New Roman" w:hAnsi="Times New Roman" w:cs="Times New Roman"/>
          <w:sz w:val="24"/>
          <w:szCs w:val="24"/>
        </w:rPr>
        <w:br/>
        <w:t>Tam porządnie odpoczęli.</w:t>
      </w:r>
    </w:p>
    <w:p w:rsidR="00CD0447" w:rsidRPr="00676E58" w:rsidRDefault="00CD0447">
      <w:pPr>
        <w:rPr>
          <w:rFonts w:ascii="Times New Roman" w:hAnsi="Times New Roman" w:cs="Times New Roman"/>
          <w:sz w:val="24"/>
          <w:szCs w:val="24"/>
        </w:rPr>
      </w:pPr>
      <w:r w:rsidRPr="000D062B">
        <w:rPr>
          <w:rFonts w:ascii="Times New Roman" w:hAnsi="Times New Roman" w:cs="Times New Roman"/>
          <w:sz w:val="24"/>
          <w:szCs w:val="24"/>
          <w:u w:val="single"/>
        </w:rPr>
        <w:t>Zadajemy pytania po wysłuchaniu przez dziecko wiersz:</w:t>
      </w:r>
      <w:r w:rsidRPr="000D062B">
        <w:rPr>
          <w:rFonts w:ascii="Times New Roman" w:hAnsi="Times New Roman" w:cs="Times New Roman"/>
          <w:sz w:val="24"/>
          <w:szCs w:val="24"/>
          <w:u w:val="single"/>
        </w:rPr>
        <w:br/>
      </w:r>
      <w:r w:rsidRPr="000D062B">
        <w:rPr>
          <w:rFonts w:ascii="Times New Roman" w:hAnsi="Times New Roman" w:cs="Times New Roman"/>
          <w:sz w:val="24"/>
          <w:szCs w:val="24"/>
          <w:u w:val="single"/>
        </w:rPr>
        <w:br/>
      </w:r>
      <w:r w:rsidRPr="00676E58">
        <w:rPr>
          <w:rFonts w:ascii="Times New Roman" w:hAnsi="Times New Roman" w:cs="Times New Roman"/>
          <w:sz w:val="24"/>
          <w:szCs w:val="24"/>
        </w:rPr>
        <w:t xml:space="preserve"> - ile dzieci miał Tydzień. </w:t>
      </w:r>
    </w:p>
    <w:p w:rsidR="00CD0447" w:rsidRPr="00676E58" w:rsidRDefault="00CD0447">
      <w:pPr>
        <w:rPr>
          <w:rFonts w:ascii="Times New Roman" w:hAnsi="Times New Roman" w:cs="Times New Roman"/>
          <w:sz w:val="24"/>
          <w:szCs w:val="24"/>
        </w:rPr>
      </w:pPr>
      <w:r w:rsidRPr="00676E58">
        <w:rPr>
          <w:rFonts w:ascii="Times New Roman" w:hAnsi="Times New Roman" w:cs="Times New Roman"/>
          <w:sz w:val="24"/>
          <w:szCs w:val="24"/>
        </w:rPr>
        <w:t>-  jaki dzień tydzień rozpoczyna</w:t>
      </w:r>
    </w:p>
    <w:p w:rsidR="00CD0447" w:rsidRPr="00676E58" w:rsidRDefault="00CD0447">
      <w:pPr>
        <w:rPr>
          <w:rFonts w:ascii="Times New Roman" w:hAnsi="Times New Roman" w:cs="Times New Roman"/>
          <w:sz w:val="24"/>
          <w:szCs w:val="24"/>
        </w:rPr>
      </w:pPr>
      <w:r w:rsidRPr="00676E58">
        <w:rPr>
          <w:rFonts w:ascii="Times New Roman" w:hAnsi="Times New Roman" w:cs="Times New Roman"/>
          <w:sz w:val="24"/>
          <w:szCs w:val="24"/>
        </w:rPr>
        <w:t>-  Jak nazywa się 2 dzień tygodnia,4,6,7?</w:t>
      </w:r>
      <w:r w:rsidRPr="00676E58">
        <w:rPr>
          <w:rFonts w:ascii="Times New Roman" w:hAnsi="Times New Roman" w:cs="Times New Roman"/>
          <w:sz w:val="24"/>
          <w:szCs w:val="24"/>
        </w:rPr>
        <w:br/>
        <w:t xml:space="preserve">- Ustalamy kolejności dni tygodnia i przyporządkowujemy cyfry do odpowiedniego dnia </w:t>
      </w:r>
      <w:r w:rsidR="00676E58">
        <w:rPr>
          <w:rFonts w:ascii="Times New Roman" w:hAnsi="Times New Roman" w:cs="Times New Roman"/>
          <w:sz w:val="24"/>
          <w:szCs w:val="24"/>
        </w:rPr>
        <w:t xml:space="preserve"> </w:t>
      </w:r>
      <w:r w:rsidRPr="00676E58">
        <w:rPr>
          <w:rFonts w:ascii="Times New Roman" w:hAnsi="Times New Roman" w:cs="Times New Roman"/>
          <w:sz w:val="24"/>
          <w:szCs w:val="24"/>
        </w:rPr>
        <w:t>tygodnia.</w:t>
      </w:r>
    </w:p>
    <w:p w:rsidR="00CD0447" w:rsidRPr="00676E58" w:rsidRDefault="00CD0447">
      <w:pPr>
        <w:rPr>
          <w:rFonts w:ascii="Times New Roman" w:hAnsi="Times New Roman" w:cs="Times New Roman"/>
          <w:sz w:val="24"/>
          <w:szCs w:val="24"/>
        </w:rPr>
      </w:pPr>
    </w:p>
    <w:p w:rsidR="00CD0447" w:rsidRPr="00CD0447" w:rsidRDefault="00CD0447" w:rsidP="00CD0447">
      <w:pPr>
        <w:pStyle w:val="Akapitzlist"/>
        <w:numPr>
          <w:ilvl w:val="0"/>
          <w:numId w:val="1"/>
        </w:numPr>
        <w:rPr>
          <w:sz w:val="96"/>
          <w:szCs w:val="96"/>
        </w:rPr>
      </w:pPr>
      <w:r w:rsidRPr="00CD0447">
        <w:rPr>
          <w:sz w:val="96"/>
          <w:szCs w:val="96"/>
        </w:rPr>
        <w:t>PONIEDZIAŁEK</w:t>
      </w:r>
    </w:p>
    <w:p w:rsidR="00CD0447" w:rsidRPr="00CD0447" w:rsidRDefault="00CD0447" w:rsidP="00CD0447">
      <w:pPr>
        <w:pStyle w:val="Akapitzlist"/>
        <w:numPr>
          <w:ilvl w:val="0"/>
          <w:numId w:val="1"/>
        </w:numPr>
      </w:pPr>
      <w:r>
        <w:rPr>
          <w:sz w:val="96"/>
          <w:szCs w:val="96"/>
        </w:rPr>
        <w:t>WTOREK</w:t>
      </w:r>
    </w:p>
    <w:p w:rsidR="00CD0447" w:rsidRPr="00CD0447" w:rsidRDefault="00CD0447" w:rsidP="00CD0447">
      <w:pPr>
        <w:pStyle w:val="Akapitzlist"/>
        <w:numPr>
          <w:ilvl w:val="0"/>
          <w:numId w:val="1"/>
        </w:numPr>
      </w:pPr>
      <w:r>
        <w:rPr>
          <w:sz w:val="96"/>
          <w:szCs w:val="96"/>
        </w:rPr>
        <w:t>ŚRODA</w:t>
      </w:r>
    </w:p>
    <w:p w:rsidR="00CD0447" w:rsidRPr="00CD0447" w:rsidRDefault="00CD0447" w:rsidP="00CD0447">
      <w:pPr>
        <w:pStyle w:val="Akapitzlist"/>
        <w:numPr>
          <w:ilvl w:val="0"/>
          <w:numId w:val="1"/>
        </w:numPr>
      </w:pPr>
      <w:r>
        <w:rPr>
          <w:sz w:val="96"/>
          <w:szCs w:val="96"/>
        </w:rPr>
        <w:t>CZWARTEK</w:t>
      </w:r>
    </w:p>
    <w:p w:rsidR="00CD0447" w:rsidRPr="00CD0447" w:rsidRDefault="00CD0447" w:rsidP="00CD0447">
      <w:pPr>
        <w:pStyle w:val="Akapitzlist"/>
        <w:numPr>
          <w:ilvl w:val="0"/>
          <w:numId w:val="1"/>
        </w:numPr>
      </w:pPr>
      <w:r>
        <w:rPr>
          <w:sz w:val="96"/>
          <w:szCs w:val="96"/>
        </w:rPr>
        <w:t>PIĄTEK</w:t>
      </w:r>
    </w:p>
    <w:p w:rsidR="00CD0447" w:rsidRPr="00CD0447" w:rsidRDefault="00CD0447" w:rsidP="00CD0447">
      <w:pPr>
        <w:pStyle w:val="Akapitzlist"/>
        <w:numPr>
          <w:ilvl w:val="0"/>
          <w:numId w:val="1"/>
        </w:numPr>
      </w:pPr>
      <w:r>
        <w:rPr>
          <w:sz w:val="96"/>
          <w:szCs w:val="96"/>
        </w:rPr>
        <w:t>SOBOTA</w:t>
      </w:r>
    </w:p>
    <w:p w:rsidR="00CD0447" w:rsidRPr="00CD0447" w:rsidRDefault="00CD0447" w:rsidP="00CD0447">
      <w:pPr>
        <w:pStyle w:val="Akapitzlist"/>
        <w:numPr>
          <w:ilvl w:val="0"/>
          <w:numId w:val="1"/>
        </w:numPr>
      </w:pPr>
      <w:r>
        <w:rPr>
          <w:sz w:val="96"/>
          <w:szCs w:val="96"/>
        </w:rPr>
        <w:t>NIEDZIELA</w:t>
      </w:r>
    </w:p>
    <w:p w:rsidR="00CD0447" w:rsidRDefault="00CD0447" w:rsidP="00CD0447">
      <w:pPr>
        <w:rPr>
          <w:sz w:val="24"/>
          <w:szCs w:val="24"/>
        </w:rPr>
      </w:pPr>
    </w:p>
    <w:p w:rsidR="00CD0447" w:rsidRPr="00CD0447" w:rsidRDefault="00CD0447" w:rsidP="00CD0447">
      <w:pPr>
        <w:rPr>
          <w:sz w:val="24"/>
          <w:szCs w:val="24"/>
        </w:rPr>
      </w:pPr>
    </w:p>
    <w:p w:rsidR="00CD0447" w:rsidRPr="00676E58" w:rsidRDefault="00CD0447" w:rsidP="00CD0447">
      <w:pPr>
        <w:rPr>
          <w:rFonts w:ascii="Times New Roman" w:hAnsi="Times New Roman" w:cs="Times New Roman"/>
          <w:sz w:val="24"/>
          <w:szCs w:val="24"/>
        </w:rPr>
      </w:pPr>
      <w:r w:rsidRPr="00676E58">
        <w:rPr>
          <w:rFonts w:ascii="Times New Roman" w:hAnsi="Times New Roman" w:cs="Times New Roman"/>
          <w:sz w:val="24"/>
          <w:szCs w:val="24"/>
        </w:rPr>
        <w:t>Zapoznanie z wyglądem cyfry i liczby siedem drukowanej i pisanej. Do czego jest podobna, z jakich elementów się składa.</w:t>
      </w:r>
    </w:p>
    <w:p w:rsidR="00CD0447" w:rsidRDefault="00CD0447" w:rsidP="00CD0447">
      <w:r>
        <w:rPr>
          <w:noProof/>
          <w:lang w:eastAsia="pl-PL"/>
        </w:rPr>
        <w:drawing>
          <wp:anchor distT="0" distB="0" distL="114300" distR="114300" simplePos="0" relativeHeight="251659264" behindDoc="0" locked="0" layoutInCell="1" allowOverlap="1">
            <wp:simplePos x="0" y="0"/>
            <wp:positionH relativeFrom="column">
              <wp:posOffset>43180</wp:posOffset>
            </wp:positionH>
            <wp:positionV relativeFrom="paragraph">
              <wp:posOffset>247650</wp:posOffset>
            </wp:positionV>
            <wp:extent cx="5562600" cy="7286625"/>
            <wp:effectExtent l="19050" t="0" r="0" b="0"/>
            <wp:wrapNone/>
            <wp:docPr id="1" name="Obraz 1"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ages.jpg"/>
                    <pic:cNvPicPr>
                      <a:picLocks noChangeAspect="1" noChangeArrowheads="1"/>
                    </pic:cNvPicPr>
                  </pic:nvPicPr>
                  <pic:blipFill>
                    <a:blip r:embed="rId7" cstate="print"/>
                    <a:srcRect/>
                    <a:stretch>
                      <a:fillRect/>
                    </a:stretch>
                  </pic:blipFill>
                  <pic:spPr bwMode="auto">
                    <a:xfrm>
                      <a:off x="0" y="0"/>
                      <a:ext cx="5562600" cy="7286625"/>
                    </a:xfrm>
                    <a:prstGeom prst="rect">
                      <a:avLst/>
                    </a:prstGeom>
                    <a:noFill/>
                    <a:ln w="9525">
                      <a:noFill/>
                      <a:miter lim="800000"/>
                      <a:headEnd/>
                      <a:tailEnd/>
                    </a:ln>
                  </pic:spPr>
                </pic:pic>
              </a:graphicData>
            </a:graphic>
          </wp:anchor>
        </w:drawing>
      </w:r>
    </w:p>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Default="00CD0447" w:rsidP="00CD0447"/>
    <w:p w:rsidR="00CD0447" w:rsidRPr="00676E58" w:rsidRDefault="00CD0447" w:rsidP="00CD0447">
      <w:pPr>
        <w:rPr>
          <w:rFonts w:ascii="Times New Roman" w:hAnsi="Times New Roman" w:cs="Times New Roman"/>
          <w:sz w:val="24"/>
          <w:szCs w:val="24"/>
        </w:rPr>
      </w:pPr>
      <w:r>
        <w:lastRenderedPageBreak/>
        <w:t xml:space="preserve"> </w:t>
      </w:r>
      <w:r w:rsidRPr="00676E58">
        <w:rPr>
          <w:rFonts w:ascii="Times New Roman" w:hAnsi="Times New Roman" w:cs="Times New Roman"/>
          <w:sz w:val="24"/>
          <w:szCs w:val="24"/>
        </w:rPr>
        <w:t>Kreślenie palcem po dywanie cyfry 7, następnie na plecach mamy lub taty.</w:t>
      </w:r>
      <w:r w:rsidRPr="00676E58">
        <w:rPr>
          <w:rFonts w:ascii="Times New Roman" w:hAnsi="Times New Roman" w:cs="Times New Roman"/>
          <w:sz w:val="24"/>
          <w:szCs w:val="24"/>
        </w:rPr>
        <w:br/>
        <w:t>Określanie, jaka liczba poprzedza liczbę siedem a jaka następuje po niej.</w:t>
      </w:r>
    </w:p>
    <w:p w:rsidR="00676E58" w:rsidRPr="006120C1" w:rsidRDefault="00676E58" w:rsidP="00676E58">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bookmarkStart w:id="0" w:name="rysowanie_na_plecach"/>
      <w:r w:rsidRPr="006120C1">
        <w:rPr>
          <w:rFonts w:ascii="Times New Roman" w:eastAsia="Times New Roman" w:hAnsi="Times New Roman" w:cs="Times New Roman"/>
          <w:b/>
          <w:bCs/>
          <w:sz w:val="24"/>
          <w:szCs w:val="24"/>
          <w:lang w:eastAsia="pl-PL"/>
        </w:rPr>
        <w:t>2</w:t>
      </w:r>
      <w:r>
        <w:rPr>
          <w:rFonts w:ascii="Times New Roman" w:eastAsia="Times New Roman" w:hAnsi="Times New Roman" w:cs="Times New Roman"/>
          <w:bCs/>
          <w:sz w:val="24"/>
          <w:szCs w:val="24"/>
          <w:lang w:eastAsia="pl-PL"/>
        </w:rPr>
        <w:t xml:space="preserve">. </w:t>
      </w:r>
      <w:r w:rsidRPr="006120C1">
        <w:rPr>
          <w:rFonts w:ascii="Times New Roman" w:eastAsia="Times New Roman" w:hAnsi="Times New Roman" w:cs="Times New Roman"/>
          <w:b/>
          <w:bCs/>
          <w:sz w:val="24"/>
          <w:szCs w:val="24"/>
          <w:lang w:eastAsia="pl-PL"/>
        </w:rPr>
        <w:t>Dla odpoczynku proponuję kilka zabaw ruchowych.</w:t>
      </w:r>
    </w:p>
    <w:p w:rsidR="00676E58" w:rsidRDefault="00676E58" w:rsidP="00676E5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676E58" w:rsidRPr="00CF4619" w:rsidRDefault="00676E58" w:rsidP="00676E58">
      <w:pPr>
        <w:spacing w:before="100" w:beforeAutospacing="1" w:after="100" w:afterAutospacing="1" w:line="240" w:lineRule="auto"/>
        <w:outlineLvl w:val="2"/>
        <w:rPr>
          <w:rFonts w:ascii="Times New Roman" w:eastAsia="Times New Roman" w:hAnsi="Times New Roman" w:cs="Times New Roman"/>
          <w:bCs/>
          <w:sz w:val="24"/>
          <w:szCs w:val="24"/>
          <w:lang w:eastAsia="pl-PL"/>
        </w:rPr>
      </w:pPr>
      <w:r w:rsidRPr="00CF4619">
        <w:rPr>
          <w:rFonts w:ascii="Times New Roman" w:eastAsia="Times New Roman" w:hAnsi="Times New Roman" w:cs="Times New Roman"/>
          <w:bCs/>
          <w:sz w:val="24"/>
          <w:szCs w:val="24"/>
          <w:lang w:eastAsia="pl-PL"/>
        </w:rPr>
        <w:t>Rysowanie na plecach</w:t>
      </w:r>
      <w:bookmarkEnd w:id="0"/>
    </w:p>
    <w:p w:rsidR="00676E58" w:rsidRPr="00CF4619" w:rsidRDefault="00676E58" w:rsidP="00676E58">
      <w:pPr>
        <w:spacing w:after="0" w:line="240" w:lineRule="auto"/>
        <w:rPr>
          <w:rFonts w:ascii="Times New Roman" w:eastAsia="Times New Roman" w:hAnsi="Times New Roman" w:cs="Times New Roman"/>
          <w:sz w:val="24"/>
          <w:szCs w:val="24"/>
          <w:lang w:eastAsia="pl-PL"/>
        </w:rPr>
      </w:pPr>
      <w:r w:rsidRPr="00CF4619">
        <w:rPr>
          <w:rFonts w:ascii="Times New Roman" w:eastAsia="Times New Roman" w:hAnsi="Times New Roman" w:cs="Times New Roman"/>
          <w:sz w:val="24"/>
          <w:szCs w:val="24"/>
          <w:lang w:eastAsia="pl-PL"/>
        </w:rPr>
        <w:t xml:space="preserve">Ułóż dziecko na brzuszku, może też usiąść w wygodnej pozycji. Rysuj mu na plecach proste rysunki (domek, kwiatek, słońce), symbole, figury. Dziecko musi odgadnąć, co narysowałaś. Jeśli odgadnie, zamieńcie się rolami. Jeśli nie, rysuj dalej. Taka zabawa uczy delikatności i bardzo rozwija wyobraźnię.  </w:t>
      </w:r>
    </w:p>
    <w:p w:rsidR="00676E58" w:rsidRPr="00CF4619" w:rsidRDefault="00676E58" w:rsidP="00676E58">
      <w:pPr>
        <w:spacing w:before="100" w:beforeAutospacing="1" w:after="100" w:afterAutospacing="1" w:line="240" w:lineRule="auto"/>
        <w:outlineLvl w:val="2"/>
        <w:rPr>
          <w:rFonts w:ascii="Times New Roman" w:eastAsia="Times New Roman" w:hAnsi="Times New Roman" w:cs="Times New Roman"/>
          <w:bCs/>
          <w:sz w:val="24"/>
          <w:szCs w:val="24"/>
          <w:lang w:eastAsia="pl-PL"/>
        </w:rPr>
      </w:pPr>
      <w:bookmarkStart w:id="1" w:name="łaskotanie_na_dywanie"/>
      <w:r w:rsidRPr="00CF4619">
        <w:rPr>
          <w:rFonts w:ascii="Times New Roman" w:eastAsia="Times New Roman" w:hAnsi="Times New Roman" w:cs="Times New Roman"/>
          <w:bCs/>
          <w:sz w:val="24"/>
          <w:szCs w:val="24"/>
          <w:lang w:eastAsia="pl-PL"/>
        </w:rPr>
        <w:t>Łaskotanie na dywanie</w:t>
      </w:r>
      <w:bookmarkEnd w:id="1"/>
    </w:p>
    <w:p w:rsidR="00676E58" w:rsidRPr="00CF4619" w:rsidRDefault="00676E58" w:rsidP="00676E58">
      <w:pPr>
        <w:spacing w:after="0" w:line="240" w:lineRule="auto"/>
        <w:rPr>
          <w:rFonts w:ascii="Times New Roman" w:eastAsia="Times New Roman" w:hAnsi="Times New Roman" w:cs="Times New Roman"/>
          <w:sz w:val="24"/>
          <w:szCs w:val="24"/>
          <w:lang w:eastAsia="pl-PL"/>
        </w:rPr>
      </w:pPr>
      <w:r w:rsidRPr="00CF4619">
        <w:rPr>
          <w:rFonts w:ascii="Times New Roman" w:eastAsia="Times New Roman" w:hAnsi="Times New Roman" w:cs="Times New Roman"/>
          <w:sz w:val="24"/>
          <w:szCs w:val="24"/>
          <w:lang w:eastAsia="pl-PL"/>
        </w:rPr>
        <w:t>Ułóż dziecko na wznak na podłodze. Uklęknij obok, dotykaj placa</w:t>
      </w:r>
      <w:r>
        <w:rPr>
          <w:rFonts w:ascii="Times New Roman" w:eastAsia="Times New Roman" w:hAnsi="Times New Roman" w:cs="Times New Roman"/>
          <w:sz w:val="24"/>
          <w:szCs w:val="24"/>
          <w:lang w:eastAsia="pl-PL"/>
        </w:rPr>
        <w:t>mi nóżek, rączek, żeber</w:t>
      </w:r>
      <w:r w:rsidRPr="00CF4619">
        <w:rPr>
          <w:rFonts w:ascii="Times New Roman" w:eastAsia="Times New Roman" w:hAnsi="Times New Roman" w:cs="Times New Roman"/>
          <w:sz w:val="24"/>
          <w:szCs w:val="24"/>
          <w:lang w:eastAsia="pl-PL"/>
        </w:rPr>
        <w:t xml:space="preserve"> by znaleźć miejsca, w których ma on łaskotki. Dziecko stara się zachować powagę, a kiedy nie wytrzyma i roześmieje się, następuje zmiana ról. Dzięki tej zabawie dziecko poznaje własne ciało. Bardzo ważny i potrzebny jest również obecny w tej zabawie kontakt wzrokowy i dotykowy między mamą lub tatą a dzieckiem. </w:t>
      </w:r>
    </w:p>
    <w:p w:rsidR="00676E58" w:rsidRPr="00CF4619" w:rsidRDefault="00676E58" w:rsidP="00676E58">
      <w:pPr>
        <w:spacing w:before="100" w:beforeAutospacing="1" w:after="100" w:afterAutospacing="1" w:line="240" w:lineRule="auto"/>
        <w:outlineLvl w:val="2"/>
        <w:rPr>
          <w:rFonts w:ascii="Times New Roman" w:eastAsia="Times New Roman" w:hAnsi="Times New Roman" w:cs="Times New Roman"/>
          <w:bCs/>
          <w:sz w:val="24"/>
          <w:szCs w:val="24"/>
          <w:lang w:eastAsia="pl-PL"/>
        </w:rPr>
      </w:pPr>
      <w:bookmarkStart w:id="2" w:name="masażyki"/>
      <w:r w:rsidRPr="00CF4619">
        <w:rPr>
          <w:rFonts w:ascii="Times New Roman" w:eastAsia="Times New Roman" w:hAnsi="Times New Roman" w:cs="Times New Roman"/>
          <w:bCs/>
          <w:sz w:val="24"/>
          <w:szCs w:val="24"/>
          <w:lang w:eastAsia="pl-PL"/>
        </w:rPr>
        <w:t>Masażyki</w:t>
      </w:r>
      <w:bookmarkEnd w:id="2"/>
    </w:p>
    <w:p w:rsidR="00676E58" w:rsidRPr="00CF4619" w:rsidRDefault="00676E58" w:rsidP="00676E58">
      <w:pPr>
        <w:spacing w:after="0" w:line="240" w:lineRule="auto"/>
        <w:rPr>
          <w:rFonts w:ascii="Times New Roman" w:eastAsia="Times New Roman" w:hAnsi="Times New Roman" w:cs="Times New Roman"/>
          <w:sz w:val="24"/>
          <w:szCs w:val="24"/>
          <w:lang w:eastAsia="pl-PL"/>
        </w:rPr>
      </w:pPr>
      <w:r w:rsidRPr="00CF4619">
        <w:rPr>
          <w:rFonts w:ascii="Times New Roman" w:eastAsia="Times New Roman" w:hAnsi="Times New Roman" w:cs="Times New Roman"/>
          <w:sz w:val="24"/>
          <w:szCs w:val="24"/>
          <w:lang w:eastAsia="pl-PL"/>
        </w:rPr>
        <w:t>Ułóż dziecko na podłodze, na brzuchu. Klęknij obok niego i masuj delikatnie, mówiąc przy tym:</w:t>
      </w:r>
      <w:r w:rsidRPr="00CF4619">
        <w:rPr>
          <w:rFonts w:ascii="Times New Roman" w:eastAsia="Times New Roman" w:hAnsi="Times New Roman" w:cs="Times New Roman"/>
          <w:sz w:val="24"/>
          <w:szCs w:val="24"/>
          <w:lang w:eastAsia="pl-PL"/>
        </w:rPr>
        <w:br/>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Pisze pani na maszynie – a, b, c, przecinek,</w:t>
      </w:r>
      <w:r w:rsidRPr="00CF4619">
        <w:rPr>
          <w:rFonts w:ascii="Times New Roman" w:eastAsia="Times New Roman" w:hAnsi="Times New Roman" w:cs="Times New Roman"/>
          <w:iCs/>
          <w:sz w:val="24"/>
          <w:szCs w:val="24"/>
          <w:lang w:eastAsia="pl-PL"/>
        </w:rPr>
        <w:br/>
      </w:r>
      <w:r w:rsidRPr="006120C1">
        <w:rPr>
          <w:rFonts w:ascii="Times New Roman" w:eastAsia="Times New Roman" w:hAnsi="Times New Roman" w:cs="Times New Roman"/>
          <w:iCs/>
          <w:sz w:val="24"/>
          <w:szCs w:val="24"/>
          <w:lang w:eastAsia="pl-PL"/>
        </w:rPr>
        <w:t>Pisze pani na maszynie – a, b, c, kropka</w:t>
      </w:r>
      <w:r w:rsidRPr="00CF4619">
        <w:rPr>
          <w:rFonts w:ascii="Times New Roman" w:eastAsia="Times New Roman" w:hAnsi="Times New Roman" w:cs="Times New Roman"/>
          <w:sz w:val="24"/>
          <w:szCs w:val="24"/>
          <w:lang w:eastAsia="pl-PL"/>
        </w:rPr>
        <w:t xml:space="preserve"> (udawaj pisanie na maszynie, delikatnie dotykając pleców dziecka opuszkami palców).</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Tutaj płynie rzeczka</w:t>
      </w:r>
      <w:r w:rsidRPr="00CF4619">
        <w:rPr>
          <w:rFonts w:ascii="Times New Roman" w:eastAsia="Times New Roman" w:hAnsi="Times New Roman" w:cs="Times New Roman"/>
          <w:sz w:val="24"/>
          <w:szCs w:val="24"/>
          <w:lang w:eastAsia="pl-PL"/>
        </w:rPr>
        <w:t xml:space="preserve"> (przesuwaj dłonią od szyi w dół kręgosłupa),</w:t>
      </w:r>
    </w:p>
    <w:p w:rsidR="00676E58" w:rsidRPr="00CF4619" w:rsidRDefault="00676E58" w:rsidP="00676E58">
      <w:pPr>
        <w:spacing w:after="0" w:line="240" w:lineRule="auto"/>
        <w:rPr>
          <w:rFonts w:ascii="Times New Roman" w:eastAsia="Times New Roman" w:hAnsi="Times New Roman" w:cs="Times New Roman"/>
          <w:sz w:val="24"/>
          <w:szCs w:val="24"/>
          <w:lang w:eastAsia="pl-PL"/>
        </w:rPr>
      </w:pPr>
      <w:r w:rsidRPr="006120C1">
        <w:rPr>
          <w:rFonts w:ascii="Times New Roman" w:eastAsia="Times New Roman" w:hAnsi="Times New Roman" w:cs="Times New Roman"/>
          <w:iCs/>
          <w:sz w:val="24"/>
          <w:szCs w:val="24"/>
          <w:lang w:eastAsia="pl-PL"/>
        </w:rPr>
        <w:t>Zaświeciły dwa słoneczka</w:t>
      </w:r>
      <w:r w:rsidRPr="00CF4619">
        <w:rPr>
          <w:rFonts w:ascii="Times New Roman" w:eastAsia="Times New Roman" w:hAnsi="Times New Roman" w:cs="Times New Roman"/>
          <w:sz w:val="24"/>
          <w:szCs w:val="24"/>
          <w:lang w:eastAsia="pl-PL"/>
        </w:rPr>
        <w:t xml:space="preserve"> (zrób dwa koła na barkach dziecka),</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Przeszła pani na szpileczkach</w:t>
      </w:r>
      <w:r w:rsidRPr="00CF4619">
        <w:rPr>
          <w:rFonts w:ascii="Times New Roman" w:eastAsia="Times New Roman" w:hAnsi="Times New Roman" w:cs="Times New Roman"/>
          <w:sz w:val="24"/>
          <w:szCs w:val="24"/>
          <w:lang w:eastAsia="pl-PL"/>
        </w:rPr>
        <w:t xml:space="preserve"> (przechodź palcami wskazującymi od dołu do góry kręgosłupa),</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 xml:space="preserve">Potem przeszła </w:t>
      </w:r>
      <w:proofErr w:type="spellStart"/>
      <w:r w:rsidRPr="006120C1">
        <w:rPr>
          <w:rFonts w:ascii="Times New Roman" w:eastAsia="Times New Roman" w:hAnsi="Times New Roman" w:cs="Times New Roman"/>
          <w:iCs/>
          <w:sz w:val="24"/>
          <w:szCs w:val="24"/>
          <w:lang w:eastAsia="pl-PL"/>
        </w:rPr>
        <w:t>szczypaweczka</w:t>
      </w:r>
      <w:proofErr w:type="spellEnd"/>
      <w:r w:rsidRPr="00CF4619">
        <w:rPr>
          <w:rFonts w:ascii="Times New Roman" w:eastAsia="Times New Roman" w:hAnsi="Times New Roman" w:cs="Times New Roman"/>
          <w:sz w:val="24"/>
          <w:szCs w:val="24"/>
          <w:lang w:eastAsia="pl-PL"/>
        </w:rPr>
        <w:t xml:space="preserve"> (delikatnie szczyp plecki dziecka),</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Potem przeszło stado koni</w:t>
      </w:r>
      <w:r w:rsidRPr="00CF4619">
        <w:rPr>
          <w:rFonts w:ascii="Times New Roman" w:eastAsia="Times New Roman" w:hAnsi="Times New Roman" w:cs="Times New Roman"/>
          <w:sz w:val="24"/>
          <w:szCs w:val="24"/>
          <w:lang w:eastAsia="pl-PL"/>
        </w:rPr>
        <w:t xml:space="preserve"> (klep plecy od dołu w górę otwartymi dłońmi),</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Potem przeszło stado słoni</w:t>
      </w:r>
      <w:r w:rsidRPr="00CF4619">
        <w:rPr>
          <w:rFonts w:ascii="Times New Roman" w:eastAsia="Times New Roman" w:hAnsi="Times New Roman" w:cs="Times New Roman"/>
          <w:sz w:val="24"/>
          <w:szCs w:val="24"/>
          <w:lang w:eastAsia="pl-PL"/>
        </w:rPr>
        <w:t xml:space="preserve"> (zrób to samo, ale trochę mocniej pięściami),</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Spadł rzęsisty deszczyk</w:t>
      </w:r>
      <w:r w:rsidRPr="00CF4619">
        <w:rPr>
          <w:rFonts w:ascii="Times New Roman" w:eastAsia="Times New Roman" w:hAnsi="Times New Roman" w:cs="Times New Roman"/>
          <w:sz w:val="24"/>
          <w:szCs w:val="24"/>
          <w:lang w:eastAsia="pl-PL"/>
        </w:rPr>
        <w:t xml:space="preserve"> (udawaj krople deszczu, czyli wszystkimi palcami masuj całe plecy dziecka),</w:t>
      </w:r>
      <w:r w:rsidRPr="00CF4619">
        <w:rPr>
          <w:rFonts w:ascii="Times New Roman" w:eastAsia="Times New Roman" w:hAnsi="Times New Roman" w:cs="Times New Roman"/>
          <w:sz w:val="24"/>
          <w:szCs w:val="24"/>
          <w:lang w:eastAsia="pl-PL"/>
        </w:rPr>
        <w:br/>
      </w:r>
      <w:r w:rsidRPr="006120C1">
        <w:rPr>
          <w:rFonts w:ascii="Times New Roman" w:eastAsia="Times New Roman" w:hAnsi="Times New Roman" w:cs="Times New Roman"/>
          <w:iCs/>
          <w:sz w:val="24"/>
          <w:szCs w:val="24"/>
          <w:lang w:eastAsia="pl-PL"/>
        </w:rPr>
        <w:t>Czy poczułeś dreszczyk</w:t>
      </w:r>
      <w:r w:rsidRPr="00CF4619">
        <w:rPr>
          <w:rFonts w:ascii="Times New Roman" w:eastAsia="Times New Roman" w:hAnsi="Times New Roman" w:cs="Times New Roman"/>
          <w:sz w:val="24"/>
          <w:szCs w:val="24"/>
          <w:lang w:eastAsia="pl-PL"/>
        </w:rPr>
        <w:t xml:space="preserve"> (delikatnie łaskocz dziecko w szyję)? </w:t>
      </w:r>
    </w:p>
    <w:p w:rsidR="00676E58" w:rsidRPr="00CF4619" w:rsidRDefault="00676E58" w:rsidP="00676E58">
      <w:pPr>
        <w:spacing w:before="100" w:beforeAutospacing="1" w:after="100" w:afterAutospacing="1" w:line="240" w:lineRule="auto"/>
        <w:outlineLvl w:val="2"/>
        <w:rPr>
          <w:rFonts w:ascii="Times New Roman" w:eastAsia="Times New Roman" w:hAnsi="Times New Roman" w:cs="Times New Roman"/>
          <w:bCs/>
          <w:sz w:val="24"/>
          <w:szCs w:val="24"/>
          <w:lang w:eastAsia="pl-PL"/>
        </w:rPr>
      </w:pPr>
      <w:bookmarkStart w:id="3" w:name="zamknij_oczy"/>
      <w:r w:rsidRPr="00CF4619">
        <w:rPr>
          <w:rFonts w:ascii="Times New Roman" w:eastAsia="Times New Roman" w:hAnsi="Times New Roman" w:cs="Times New Roman"/>
          <w:bCs/>
          <w:sz w:val="24"/>
          <w:szCs w:val="24"/>
          <w:lang w:eastAsia="pl-PL"/>
        </w:rPr>
        <w:t>Zamknij oczy</w:t>
      </w:r>
      <w:bookmarkEnd w:id="3"/>
    </w:p>
    <w:p w:rsidR="006F7FB4" w:rsidRPr="006F7FB4" w:rsidRDefault="00676E58" w:rsidP="006F7FB4">
      <w:pPr>
        <w:spacing w:after="0" w:line="240" w:lineRule="auto"/>
        <w:rPr>
          <w:rFonts w:ascii="Times New Roman" w:eastAsia="Times New Roman" w:hAnsi="Times New Roman" w:cs="Times New Roman"/>
          <w:sz w:val="24"/>
          <w:szCs w:val="24"/>
          <w:lang w:eastAsia="pl-PL"/>
        </w:rPr>
      </w:pPr>
      <w:r w:rsidRPr="00CF4619">
        <w:rPr>
          <w:rFonts w:ascii="Times New Roman" w:eastAsia="Times New Roman" w:hAnsi="Times New Roman" w:cs="Times New Roman"/>
          <w:sz w:val="24"/>
          <w:szCs w:val="24"/>
          <w:lang w:eastAsia="pl-PL"/>
        </w:rPr>
        <w:t>Zawiąż oczy dziecku chustką. Wybierz w pokoju cel, do którego chcesz doprowadzić dziecko. Okręć je kilkakrotnie wokół własnej osi, a potem idąc za nim, prowadź je głosem, np. „idź do przodu”, „teraz w prawo”. Zapytaj malucha, czy wie, do czego doszedł. On odgaduje, co było twoim celem. Inną wersją tej zabawy jest popularna „</w:t>
      </w:r>
      <w:hyperlink r:id="rId8" w:history="1">
        <w:r w:rsidRPr="006120C1">
          <w:rPr>
            <w:rFonts w:ascii="Times New Roman" w:eastAsia="Times New Roman" w:hAnsi="Times New Roman" w:cs="Times New Roman"/>
            <w:sz w:val="24"/>
            <w:szCs w:val="24"/>
            <w:lang w:eastAsia="pl-PL"/>
          </w:rPr>
          <w:t>ciuciubabka</w:t>
        </w:r>
      </w:hyperlink>
      <w:r w:rsidRPr="00CF4619">
        <w:rPr>
          <w:rFonts w:ascii="Times New Roman" w:eastAsia="Times New Roman" w:hAnsi="Times New Roman" w:cs="Times New Roman"/>
          <w:sz w:val="24"/>
          <w:szCs w:val="24"/>
          <w:lang w:eastAsia="pl-PL"/>
        </w:rPr>
        <w:t xml:space="preserve">”. Taka zabawa pomaga rozwijać wyobraźnię dziecka, ćwiczy orientację w przestrzeni, uczy utrzymywania koncentracji. </w:t>
      </w:r>
    </w:p>
    <w:p w:rsidR="00CD0447" w:rsidRDefault="00CD0447" w:rsidP="00CD0447"/>
    <w:p w:rsidR="006F7FB4" w:rsidRPr="006F7FB4" w:rsidRDefault="006F7FB4" w:rsidP="00CD0447">
      <w:pPr>
        <w:rPr>
          <w:rFonts w:ascii="Times New Roman" w:hAnsi="Times New Roman" w:cs="Times New Roman"/>
          <w:b/>
          <w:sz w:val="24"/>
          <w:szCs w:val="24"/>
        </w:rPr>
      </w:pPr>
      <w:r w:rsidRPr="006F7FB4">
        <w:rPr>
          <w:rFonts w:ascii="Times New Roman" w:hAnsi="Times New Roman" w:cs="Times New Roman"/>
          <w:b/>
          <w:sz w:val="24"/>
          <w:szCs w:val="24"/>
        </w:rPr>
        <w:lastRenderedPageBreak/>
        <w:t>3. A teraz czas na ćwiczenie rączki – zabawy grafomotoryczne.</w:t>
      </w:r>
    </w:p>
    <w:p w:rsidR="006F7FB4" w:rsidRDefault="008355CC" w:rsidP="00CD0447">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-471170</wp:posOffset>
            </wp:positionH>
            <wp:positionV relativeFrom="paragraph">
              <wp:posOffset>38735</wp:posOffset>
            </wp:positionV>
            <wp:extent cx="6743700" cy="8543925"/>
            <wp:effectExtent l="19050" t="0" r="0" b="0"/>
            <wp:wrapNone/>
            <wp:docPr id="2" name="Obraz 2" descr="C:\Users\Admin\Desktop\Pisanie-cyferki-siedem-po-sladz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isanie-cyferki-siedem-po-sladzie.jpg"/>
                    <pic:cNvPicPr>
                      <a:picLocks noChangeAspect="1" noChangeArrowheads="1"/>
                    </pic:cNvPicPr>
                  </pic:nvPicPr>
                  <pic:blipFill>
                    <a:blip r:embed="rId9" cstate="print"/>
                    <a:srcRect/>
                    <a:stretch>
                      <a:fillRect/>
                    </a:stretch>
                  </pic:blipFill>
                  <pic:spPr bwMode="auto">
                    <a:xfrm>
                      <a:off x="0" y="0"/>
                      <a:ext cx="6743700" cy="8543925"/>
                    </a:xfrm>
                    <a:prstGeom prst="rect">
                      <a:avLst/>
                    </a:prstGeom>
                    <a:noFill/>
                    <a:ln w="9525">
                      <a:noFill/>
                      <a:miter lim="800000"/>
                      <a:headEnd/>
                      <a:tailEnd/>
                    </a:ln>
                  </pic:spPr>
                </pic:pic>
              </a:graphicData>
            </a:graphic>
          </wp:anchor>
        </w:drawing>
      </w: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6F7FB4" w:rsidRDefault="006F7FB4"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r>
        <w:rPr>
          <w:rFonts w:ascii="Times New Roman" w:hAnsi="Times New Roman" w:cs="Times New Roman"/>
        </w:rPr>
        <w:lastRenderedPageBreak/>
        <w:t>Postaraj się ozdobić cyfrę 7 najpiękniej jak potrafisz. Powodzenia.</w:t>
      </w: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3360" behindDoc="0" locked="0" layoutInCell="1" allowOverlap="1">
            <wp:simplePos x="0" y="0"/>
            <wp:positionH relativeFrom="column">
              <wp:posOffset>-556895</wp:posOffset>
            </wp:positionH>
            <wp:positionV relativeFrom="paragraph">
              <wp:posOffset>200660</wp:posOffset>
            </wp:positionV>
            <wp:extent cx="6953250" cy="7667625"/>
            <wp:effectExtent l="19050" t="0" r="0" b="0"/>
            <wp:wrapNone/>
            <wp:docPr id="3" name="Obraz 1"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10" cstate="print"/>
                    <a:srcRect/>
                    <a:stretch>
                      <a:fillRect/>
                    </a:stretch>
                  </pic:blipFill>
                  <pic:spPr bwMode="auto">
                    <a:xfrm>
                      <a:off x="0" y="0"/>
                      <a:ext cx="6953250" cy="7667625"/>
                    </a:xfrm>
                    <a:prstGeom prst="rect">
                      <a:avLst/>
                    </a:prstGeom>
                    <a:noFill/>
                    <a:ln w="9525">
                      <a:noFill/>
                      <a:miter lim="800000"/>
                      <a:headEnd/>
                      <a:tailEnd/>
                    </a:ln>
                  </pic:spPr>
                </pic:pic>
              </a:graphicData>
            </a:graphic>
          </wp:anchor>
        </w:drawing>
      </w:r>
    </w:p>
    <w:p w:rsidR="006F7FB4" w:rsidRDefault="006F7FB4"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8355CC" w:rsidRDefault="008355CC" w:rsidP="00CD0447">
      <w:pPr>
        <w:rPr>
          <w:rFonts w:ascii="Times New Roman" w:hAnsi="Times New Roman" w:cs="Times New Roman"/>
        </w:rPr>
      </w:pPr>
    </w:p>
    <w:p w:rsidR="00DE39B0" w:rsidRPr="00DE39B0" w:rsidRDefault="00DE39B0" w:rsidP="00CD0447">
      <w:pPr>
        <w:rPr>
          <w:rFonts w:ascii="Times New Roman" w:hAnsi="Times New Roman" w:cs="Times New Roman"/>
          <w:sz w:val="24"/>
          <w:szCs w:val="24"/>
        </w:rPr>
      </w:pPr>
      <w:r w:rsidRPr="00DE39B0">
        <w:rPr>
          <w:rFonts w:ascii="Times New Roman" w:hAnsi="Times New Roman" w:cs="Times New Roman"/>
          <w:b/>
          <w:sz w:val="24"/>
          <w:szCs w:val="24"/>
        </w:rPr>
        <w:lastRenderedPageBreak/>
        <w:t xml:space="preserve">4. </w:t>
      </w:r>
      <w:r w:rsidR="00CD0447" w:rsidRPr="00DE39B0">
        <w:rPr>
          <w:rFonts w:ascii="Times New Roman" w:hAnsi="Times New Roman" w:cs="Times New Roman"/>
          <w:b/>
          <w:sz w:val="24"/>
          <w:szCs w:val="24"/>
        </w:rPr>
        <w:t xml:space="preserve"> Rozwiązywanie zadań tekstowych na konkretach, na zbiorach i w postaci równania</w:t>
      </w:r>
      <w:r w:rsidR="00CD0447" w:rsidRPr="00DE39B0">
        <w:rPr>
          <w:b/>
        </w:rPr>
        <w:t>.</w:t>
      </w:r>
      <w:r w:rsidR="00CD0447" w:rsidRPr="00DE39B0">
        <w:rPr>
          <w:b/>
        </w:rPr>
        <w:br/>
      </w:r>
      <w:r>
        <w:br/>
      </w:r>
      <w:r w:rsidRPr="00DE39B0">
        <w:rPr>
          <w:rFonts w:ascii="Times New Roman" w:hAnsi="Times New Roman" w:cs="Times New Roman"/>
          <w:sz w:val="24"/>
          <w:szCs w:val="24"/>
        </w:rPr>
        <w:t>Do tej zabawy z dzieckiem potrzebne nam będą liczmany (mogą to być np.:  patyczki, orzechy, łyżki, kolorowe kartoniki itp.)</w:t>
      </w:r>
      <w:r w:rsidR="00CD0447" w:rsidRPr="00DE39B0">
        <w:rPr>
          <w:rFonts w:ascii="Times New Roman" w:hAnsi="Times New Roman" w:cs="Times New Roman"/>
          <w:sz w:val="24"/>
          <w:szCs w:val="24"/>
        </w:rPr>
        <w:br/>
        <w:t>a) Po łące chodziły 3 biedronki, znad rzeki przyleciały 2 motyle. Ile owadów jest na łące?</w:t>
      </w:r>
      <w:r w:rsidR="00CD0447" w:rsidRPr="00DE39B0">
        <w:rPr>
          <w:rFonts w:ascii="Times New Roman" w:hAnsi="Times New Roman" w:cs="Times New Roman"/>
          <w:sz w:val="24"/>
          <w:szCs w:val="24"/>
        </w:rPr>
        <w:br/>
        <w:t>b) W ogródku rosło 7 kwiatów – 2 stokrotki i 5 tulipanów. W nocy zwiędły 3 kwiaty. Ile kwiatów zostało w ogródku?</w:t>
      </w:r>
      <w:r w:rsidR="00CD0447" w:rsidRPr="00DE39B0">
        <w:rPr>
          <w:rFonts w:ascii="Times New Roman" w:hAnsi="Times New Roman" w:cs="Times New Roman"/>
          <w:sz w:val="24"/>
          <w:szCs w:val="24"/>
        </w:rPr>
        <w:br/>
        <w:t>c) samodzielne układanie zadań tekstowych przez dzieci: równanie: 3+3= .Dzieci próbują ułożyć zadanie tekstowe do równania i rozwiązują je.</w:t>
      </w:r>
      <w:r w:rsidR="00CD0447" w:rsidRPr="00DE39B0">
        <w:rPr>
          <w:rFonts w:ascii="Times New Roman" w:hAnsi="Times New Roman" w:cs="Times New Roman"/>
          <w:sz w:val="24"/>
          <w:szCs w:val="24"/>
        </w:rPr>
        <w:br/>
      </w:r>
      <w:r w:rsidR="00CD0447" w:rsidRPr="00DE39B0">
        <w:rPr>
          <w:rFonts w:ascii="Times New Roman" w:hAnsi="Times New Roman" w:cs="Times New Roman"/>
          <w:sz w:val="24"/>
          <w:szCs w:val="24"/>
        </w:rPr>
        <w:br/>
        <w:t>Dzieci po usłyszeniu każdego zadania układają liczmany zgodnie z ilością elementów podanych w zadaniu. np. odliczają 2 kwiatki i dosuwają do nich 5 kwiatków, przeliczają , ustalając w ten spos</w:t>
      </w:r>
      <w:r w:rsidRPr="00DE39B0">
        <w:rPr>
          <w:rFonts w:ascii="Times New Roman" w:hAnsi="Times New Roman" w:cs="Times New Roman"/>
          <w:sz w:val="24"/>
          <w:szCs w:val="24"/>
        </w:rPr>
        <w:t xml:space="preserve">ób wynik dodawania. Rodzic </w:t>
      </w:r>
      <w:r w:rsidR="00CD0447" w:rsidRPr="00DE39B0">
        <w:rPr>
          <w:rFonts w:ascii="Times New Roman" w:hAnsi="Times New Roman" w:cs="Times New Roman"/>
          <w:sz w:val="24"/>
          <w:szCs w:val="24"/>
        </w:rPr>
        <w:t xml:space="preserve"> kontroluje poprawność wykonywanych działań. </w:t>
      </w:r>
    </w:p>
    <w:p w:rsidR="00F466CB" w:rsidRDefault="00DE39B0" w:rsidP="00CD0447">
      <w:pPr>
        <w:rPr>
          <w:rFonts w:ascii="Times New Roman" w:hAnsi="Times New Roman" w:cs="Times New Roman"/>
          <w:b/>
          <w:sz w:val="24"/>
          <w:szCs w:val="24"/>
        </w:rPr>
      </w:pPr>
      <w:r w:rsidRPr="00DE39B0">
        <w:rPr>
          <w:rFonts w:ascii="Times New Roman" w:hAnsi="Times New Roman" w:cs="Times New Roman"/>
          <w:sz w:val="24"/>
          <w:szCs w:val="24"/>
        </w:rPr>
        <w:t>Dzieci mogą również podczas podawania przez Państwo zadania jednocześnie rysować tyle elementów ile Państwo wymieniacie.</w:t>
      </w:r>
      <w:r w:rsidR="00CD0447" w:rsidRPr="00DE39B0">
        <w:rPr>
          <w:rFonts w:ascii="Times New Roman" w:hAnsi="Times New Roman" w:cs="Times New Roman"/>
          <w:sz w:val="24"/>
          <w:szCs w:val="24"/>
        </w:rPr>
        <w:br/>
      </w:r>
      <w:r w:rsidR="00CD0447" w:rsidRPr="00DE39B0">
        <w:rPr>
          <w:rFonts w:ascii="Times New Roman" w:hAnsi="Times New Roman" w:cs="Times New Roman"/>
          <w:sz w:val="24"/>
          <w:szCs w:val="24"/>
        </w:rPr>
        <w:br/>
      </w:r>
      <w:r w:rsidR="0075638E" w:rsidRPr="0075638E">
        <w:rPr>
          <w:rFonts w:ascii="Times New Roman" w:hAnsi="Times New Roman" w:cs="Times New Roman"/>
          <w:b/>
          <w:sz w:val="24"/>
          <w:szCs w:val="24"/>
        </w:rPr>
        <w:t>5. A teraz kilka ćwiczeń rozwijających sprawność narządów mowy dziecka.</w:t>
      </w:r>
    </w:p>
    <w:p w:rsidR="0075638E" w:rsidRPr="00DE39B0" w:rsidRDefault="0075638E" w:rsidP="00CD0447">
      <w:pPr>
        <w:rPr>
          <w:rFonts w:ascii="Times New Roman" w:hAnsi="Times New Roman" w:cs="Times New Roman"/>
          <w:sz w:val="24"/>
          <w:szCs w:val="24"/>
        </w:rPr>
      </w:pPr>
    </w:p>
    <w:p w:rsidR="0075638E" w:rsidRDefault="0075638E">
      <w:pPr>
        <w:rPr>
          <w:rFonts w:ascii="Times New Roman" w:hAnsi="Times New Roman" w:cs="Times New Roman"/>
          <w:sz w:val="24"/>
          <w:szCs w:val="24"/>
        </w:rPr>
      </w:pPr>
      <w:r w:rsidRPr="0075638E">
        <w:rPr>
          <w:rFonts w:ascii="Times New Roman" w:hAnsi="Times New Roman" w:cs="Times New Roman"/>
          <w:sz w:val="24"/>
          <w:szCs w:val="24"/>
        </w:rPr>
        <w:t>CZYM POJEDZIEMY NA WYCIECZKĘ?</w:t>
      </w:r>
      <w:r w:rsidRPr="0075638E">
        <w:rPr>
          <w:rFonts w:ascii="Times New Roman" w:hAnsi="Times New Roman" w:cs="Times New Roman"/>
          <w:sz w:val="24"/>
          <w:szCs w:val="24"/>
        </w:rPr>
        <w:br/>
        <w:t>CEL:</w:t>
      </w:r>
      <w:r w:rsidRPr="0075638E">
        <w:rPr>
          <w:rFonts w:ascii="Times New Roman" w:hAnsi="Times New Roman" w:cs="Times New Roman"/>
          <w:sz w:val="24"/>
          <w:szCs w:val="24"/>
        </w:rPr>
        <w:br/>
        <w:t xml:space="preserve">- ćwiczenie narządów mowy przy powtarzaniu zgłosek: tu, der, dzyń, </w:t>
      </w:r>
      <w:r w:rsidRPr="0075638E">
        <w:rPr>
          <w:rFonts w:ascii="Times New Roman" w:hAnsi="Times New Roman" w:cs="Times New Roman"/>
          <w:sz w:val="24"/>
          <w:szCs w:val="24"/>
        </w:rPr>
        <w:br/>
        <w:t xml:space="preserve">wrr, </w:t>
      </w:r>
      <w:proofErr w:type="spellStart"/>
      <w:r w:rsidRPr="0075638E">
        <w:rPr>
          <w:rFonts w:ascii="Times New Roman" w:hAnsi="Times New Roman" w:cs="Times New Roman"/>
          <w:sz w:val="24"/>
          <w:szCs w:val="24"/>
        </w:rPr>
        <w:t>uuu</w:t>
      </w:r>
      <w:proofErr w:type="spellEnd"/>
      <w:r w:rsidRPr="0075638E">
        <w:rPr>
          <w:rFonts w:ascii="Times New Roman" w:hAnsi="Times New Roman" w:cs="Times New Roman"/>
          <w:sz w:val="24"/>
          <w:szCs w:val="24"/>
        </w:rPr>
        <w:t xml:space="preserve">, uf </w:t>
      </w:r>
      <w:r w:rsidRPr="0075638E">
        <w:rPr>
          <w:rFonts w:ascii="Times New Roman" w:hAnsi="Times New Roman" w:cs="Times New Roman"/>
          <w:sz w:val="24"/>
          <w:szCs w:val="24"/>
        </w:rPr>
        <w:br/>
        <w:t>- utrwalenie rodzajów i nazw pojazdów</w:t>
      </w:r>
      <w:r w:rsidRPr="0075638E">
        <w:rPr>
          <w:rFonts w:ascii="Times New Roman" w:hAnsi="Times New Roman" w:cs="Times New Roman"/>
          <w:sz w:val="24"/>
          <w:szCs w:val="24"/>
        </w:rPr>
        <w:br/>
      </w:r>
      <w:r w:rsidRPr="0075638E">
        <w:rPr>
          <w:rFonts w:ascii="Times New Roman" w:hAnsi="Times New Roman" w:cs="Times New Roman"/>
          <w:sz w:val="24"/>
          <w:szCs w:val="24"/>
        </w:rPr>
        <w:br/>
        <w:t>POMOCE</w:t>
      </w:r>
      <w:r w:rsidRPr="0075638E">
        <w:rPr>
          <w:rFonts w:ascii="Times New Roman" w:hAnsi="Times New Roman" w:cs="Times New Roman"/>
          <w:sz w:val="24"/>
          <w:szCs w:val="24"/>
        </w:rPr>
        <w:br/>
        <w:t>- zasłona kryjąca dziecko</w:t>
      </w:r>
      <w:r w:rsidRPr="0075638E">
        <w:rPr>
          <w:rFonts w:ascii="Times New Roman" w:hAnsi="Times New Roman" w:cs="Times New Roman"/>
          <w:sz w:val="24"/>
          <w:szCs w:val="24"/>
        </w:rPr>
        <w:br/>
      </w:r>
      <w:r w:rsidRPr="0075638E">
        <w:rPr>
          <w:rFonts w:ascii="Times New Roman" w:hAnsi="Times New Roman" w:cs="Times New Roman"/>
          <w:sz w:val="24"/>
          <w:szCs w:val="24"/>
        </w:rPr>
        <w:br/>
        <w:t>WPROWADZENIE</w:t>
      </w:r>
      <w:r w:rsidRPr="0075638E">
        <w:rPr>
          <w:rFonts w:ascii="Times New Roman" w:hAnsi="Times New Roman" w:cs="Times New Roman"/>
          <w:sz w:val="24"/>
          <w:szCs w:val="24"/>
        </w:rPr>
        <w:br/>
        <w:t xml:space="preserve">Podczas rozmowy dziecko przypomina sobie różne środki lokomocji z jednoczesnym wydawaniem przez nie odgłosu /np. samolot - wrr, statek - </w:t>
      </w:r>
      <w:proofErr w:type="spellStart"/>
      <w:r w:rsidRPr="0075638E">
        <w:rPr>
          <w:rFonts w:ascii="Times New Roman" w:hAnsi="Times New Roman" w:cs="Times New Roman"/>
          <w:sz w:val="24"/>
          <w:szCs w:val="24"/>
        </w:rPr>
        <w:t>uuu</w:t>
      </w:r>
      <w:proofErr w:type="spellEnd"/>
      <w:r w:rsidRPr="0075638E">
        <w:rPr>
          <w:rFonts w:ascii="Times New Roman" w:hAnsi="Times New Roman" w:cs="Times New Roman"/>
          <w:sz w:val="24"/>
          <w:szCs w:val="24"/>
        </w:rPr>
        <w:t>, lokomotywa - uf/.</w:t>
      </w:r>
      <w:r w:rsidRPr="0075638E">
        <w:rPr>
          <w:rFonts w:ascii="Times New Roman" w:hAnsi="Times New Roman" w:cs="Times New Roman"/>
          <w:sz w:val="24"/>
          <w:szCs w:val="24"/>
        </w:rPr>
        <w:br/>
      </w:r>
      <w:r w:rsidRPr="0075638E">
        <w:rPr>
          <w:rFonts w:ascii="Times New Roman" w:hAnsi="Times New Roman" w:cs="Times New Roman"/>
          <w:sz w:val="24"/>
          <w:szCs w:val="24"/>
        </w:rPr>
        <w:br/>
        <w:t>PRZEBIEG</w:t>
      </w:r>
      <w:r w:rsidRPr="0075638E">
        <w:rPr>
          <w:rFonts w:ascii="Times New Roman" w:hAnsi="Times New Roman" w:cs="Times New Roman"/>
          <w:sz w:val="24"/>
          <w:szCs w:val="24"/>
        </w:rPr>
        <w:br/>
        <w:t>Dziecko chowa się za zasłonę. Tam wybiera, jaki pojazd będzie odtwarzać. Rodzic jest przed zasłoną. Dziecko wychodzi i pyta: „Czym pojedziemy na wycieczkę?” i naśladuje brzmienie wybranego pojazdu. Po trafnie rozpoznanym pojeździe wszyscy uczestnicy zabawy zamieniają się w ten pojazd poruszając się i wydając odpowiedni dźwięk.</w:t>
      </w:r>
    </w:p>
    <w:p w:rsidR="0075638E" w:rsidRDefault="0075638E">
      <w:pPr>
        <w:rPr>
          <w:rFonts w:ascii="Times New Roman" w:hAnsi="Times New Roman" w:cs="Times New Roman"/>
          <w:sz w:val="24"/>
          <w:szCs w:val="24"/>
        </w:rPr>
      </w:pPr>
    </w:p>
    <w:p w:rsidR="0075638E" w:rsidRDefault="0075638E">
      <w:pPr>
        <w:rPr>
          <w:rFonts w:ascii="Times New Roman" w:hAnsi="Times New Roman" w:cs="Times New Roman"/>
          <w:sz w:val="24"/>
          <w:szCs w:val="24"/>
        </w:rPr>
      </w:pPr>
    </w:p>
    <w:p w:rsidR="00F466CB" w:rsidRPr="0075638E" w:rsidRDefault="0075638E">
      <w:pPr>
        <w:rPr>
          <w:rFonts w:ascii="Times New Roman" w:hAnsi="Times New Roman" w:cs="Times New Roman"/>
          <w:sz w:val="24"/>
          <w:szCs w:val="24"/>
        </w:rPr>
      </w:pPr>
      <w:r w:rsidRPr="0075638E">
        <w:rPr>
          <w:rFonts w:ascii="Times New Roman" w:hAnsi="Times New Roman" w:cs="Times New Roman"/>
          <w:sz w:val="24"/>
          <w:szCs w:val="24"/>
        </w:rPr>
        <w:lastRenderedPageBreak/>
        <w:t>ĆWICZENIA JĘZYKA</w:t>
      </w:r>
      <w:r w:rsidRPr="0075638E">
        <w:rPr>
          <w:rFonts w:ascii="Times New Roman" w:hAnsi="Times New Roman" w:cs="Times New Roman"/>
          <w:sz w:val="24"/>
          <w:szCs w:val="24"/>
        </w:rPr>
        <w:br/>
        <w:t>Ćwiczenia języka rozpoczyna się od dużych ruchów na zewnątrz jamy ustnej, aby dziecko mogło je dokładnie obserwować w lustrze i ewentualnie poprawić błędne wykonanie.</w:t>
      </w:r>
      <w:r w:rsidRPr="0075638E">
        <w:rPr>
          <w:rFonts w:ascii="Times New Roman" w:hAnsi="Times New Roman" w:cs="Times New Roman"/>
          <w:sz w:val="24"/>
          <w:szCs w:val="24"/>
        </w:rPr>
        <w:br/>
      </w:r>
      <w:r w:rsidRPr="0075638E">
        <w:rPr>
          <w:rFonts w:ascii="Times New Roman" w:hAnsi="Times New Roman" w:cs="Times New Roman"/>
          <w:sz w:val="24"/>
          <w:szCs w:val="24"/>
        </w:rPr>
        <w:br/>
        <w:t>Oto przykłady ćwiczeń:</w:t>
      </w:r>
      <w:r w:rsidRPr="0075638E">
        <w:rPr>
          <w:rFonts w:ascii="Times New Roman" w:hAnsi="Times New Roman" w:cs="Times New Roman"/>
          <w:sz w:val="24"/>
          <w:szCs w:val="24"/>
        </w:rPr>
        <w:br/>
        <w:t>- wysuwanie i chowanie języka /język raz szeroki, raz wąski/</w:t>
      </w:r>
      <w:r w:rsidRPr="0075638E">
        <w:rPr>
          <w:rFonts w:ascii="Times New Roman" w:hAnsi="Times New Roman" w:cs="Times New Roman"/>
          <w:sz w:val="24"/>
          <w:szCs w:val="24"/>
        </w:rPr>
        <w:br/>
        <w:t xml:space="preserve">- kierowanie języka w kąciki ust: w prawo, w lewo przy szeroko </w:t>
      </w:r>
      <w:r w:rsidRPr="0075638E">
        <w:rPr>
          <w:rFonts w:ascii="Times New Roman" w:hAnsi="Times New Roman" w:cs="Times New Roman"/>
          <w:sz w:val="24"/>
          <w:szCs w:val="24"/>
        </w:rPr>
        <w:br/>
        <w:t>otwartych ustach</w:t>
      </w:r>
      <w:r w:rsidRPr="0075638E">
        <w:rPr>
          <w:rFonts w:ascii="Times New Roman" w:hAnsi="Times New Roman" w:cs="Times New Roman"/>
          <w:sz w:val="24"/>
          <w:szCs w:val="24"/>
        </w:rPr>
        <w:br/>
        <w:t>- unoszenie języka na górną wargę</w:t>
      </w:r>
      <w:r w:rsidRPr="0075638E">
        <w:rPr>
          <w:rFonts w:ascii="Times New Roman" w:hAnsi="Times New Roman" w:cs="Times New Roman"/>
          <w:sz w:val="24"/>
          <w:szCs w:val="24"/>
        </w:rPr>
        <w:br/>
        <w:t>- wysuwanie języka daleko na brodę</w:t>
      </w:r>
      <w:r w:rsidRPr="0075638E">
        <w:rPr>
          <w:rFonts w:ascii="Times New Roman" w:hAnsi="Times New Roman" w:cs="Times New Roman"/>
          <w:sz w:val="24"/>
          <w:szCs w:val="24"/>
        </w:rPr>
        <w:br/>
        <w:t xml:space="preserve">- oblizywanie warg /dolnej i górnej/ dookoła ruchem okrężnym /miś </w:t>
      </w:r>
      <w:r w:rsidRPr="0075638E">
        <w:rPr>
          <w:rFonts w:ascii="Times New Roman" w:hAnsi="Times New Roman" w:cs="Times New Roman"/>
          <w:sz w:val="24"/>
          <w:szCs w:val="24"/>
        </w:rPr>
        <w:br/>
        <w:t>oblizuje się po zjedzeniu miodu/</w:t>
      </w:r>
      <w:r w:rsidRPr="0075638E">
        <w:rPr>
          <w:rFonts w:ascii="Times New Roman" w:hAnsi="Times New Roman" w:cs="Times New Roman"/>
          <w:sz w:val="24"/>
          <w:szCs w:val="24"/>
        </w:rPr>
        <w:br/>
        <w:t>- unoszenie języka w kierunku nosa</w:t>
      </w:r>
      <w:r w:rsidRPr="0075638E">
        <w:rPr>
          <w:rFonts w:ascii="Times New Roman" w:hAnsi="Times New Roman" w:cs="Times New Roman"/>
          <w:sz w:val="24"/>
          <w:szCs w:val="24"/>
        </w:rPr>
        <w:br/>
        <w:t xml:space="preserve">- oblizywanie zewnętrznej i wewnętrznej strony zębów ruchem </w:t>
      </w:r>
      <w:r w:rsidRPr="0075638E">
        <w:rPr>
          <w:rFonts w:ascii="Times New Roman" w:hAnsi="Times New Roman" w:cs="Times New Roman"/>
          <w:sz w:val="24"/>
          <w:szCs w:val="24"/>
        </w:rPr>
        <w:br/>
        <w:t>okrężnym czubkiem języka /liczenie ząbków górnej szczęki/</w:t>
      </w:r>
      <w:r w:rsidRPr="0075638E">
        <w:rPr>
          <w:rFonts w:ascii="Times New Roman" w:hAnsi="Times New Roman" w:cs="Times New Roman"/>
          <w:sz w:val="24"/>
          <w:szCs w:val="24"/>
        </w:rPr>
        <w:br/>
        <w:t>- mlaskanie czubkiem języka /jazda konna/</w:t>
      </w:r>
      <w:r w:rsidRPr="0075638E">
        <w:rPr>
          <w:rFonts w:ascii="Times New Roman" w:hAnsi="Times New Roman" w:cs="Times New Roman"/>
          <w:sz w:val="24"/>
          <w:szCs w:val="24"/>
        </w:rPr>
        <w:br/>
        <w:t>- spłaszczanie i zwężanie języka</w:t>
      </w:r>
      <w:r w:rsidRPr="0075638E">
        <w:rPr>
          <w:rFonts w:ascii="Times New Roman" w:hAnsi="Times New Roman" w:cs="Times New Roman"/>
          <w:sz w:val="24"/>
          <w:szCs w:val="24"/>
        </w:rPr>
        <w:br/>
        <w:t>- utworzenie z języka „rurki”</w:t>
      </w:r>
      <w:r w:rsidRPr="0075638E">
        <w:rPr>
          <w:rFonts w:ascii="Times New Roman" w:hAnsi="Times New Roman" w:cs="Times New Roman"/>
          <w:sz w:val="24"/>
          <w:szCs w:val="24"/>
        </w:rPr>
        <w:br/>
        <w:t>- zwijanie języczka w „ślimaka”</w:t>
      </w:r>
      <w:r w:rsidRPr="0075638E">
        <w:rPr>
          <w:rFonts w:ascii="Times New Roman" w:hAnsi="Times New Roman" w:cs="Times New Roman"/>
          <w:sz w:val="24"/>
          <w:szCs w:val="24"/>
        </w:rPr>
        <w:br/>
      </w:r>
      <w:r w:rsidRPr="0075638E">
        <w:rPr>
          <w:rFonts w:ascii="Times New Roman" w:hAnsi="Times New Roman" w:cs="Times New Roman"/>
          <w:sz w:val="24"/>
          <w:szCs w:val="24"/>
        </w:rPr>
        <w:br/>
      </w:r>
      <w:r w:rsidRPr="0075638E">
        <w:rPr>
          <w:rFonts w:ascii="Times New Roman" w:hAnsi="Times New Roman" w:cs="Times New Roman"/>
          <w:sz w:val="24"/>
          <w:szCs w:val="24"/>
        </w:rPr>
        <w:br/>
      </w:r>
      <w:r w:rsidRPr="0075638E">
        <w:rPr>
          <w:rFonts w:ascii="Times New Roman" w:hAnsi="Times New Roman" w:cs="Times New Roman"/>
          <w:sz w:val="24"/>
          <w:szCs w:val="24"/>
        </w:rPr>
        <w:br/>
        <w:t>Zabawy oddechowe</w:t>
      </w:r>
    </w:p>
    <w:p w:rsidR="0075638E" w:rsidRDefault="0075638E">
      <w:pPr>
        <w:rPr>
          <w:rFonts w:ascii="Times New Roman" w:hAnsi="Times New Roman" w:cs="Times New Roman"/>
          <w:sz w:val="24"/>
          <w:szCs w:val="24"/>
        </w:rPr>
      </w:pPr>
      <w:r w:rsidRPr="0075638E">
        <w:rPr>
          <w:rFonts w:ascii="Times New Roman" w:hAnsi="Times New Roman" w:cs="Times New Roman"/>
          <w:sz w:val="24"/>
          <w:szCs w:val="24"/>
        </w:rPr>
        <w:t>BALONIK</w:t>
      </w:r>
      <w:r w:rsidRPr="0075638E">
        <w:rPr>
          <w:rFonts w:ascii="Times New Roman" w:hAnsi="Times New Roman" w:cs="Times New Roman"/>
          <w:sz w:val="24"/>
          <w:szCs w:val="24"/>
        </w:rPr>
        <w:br/>
        <w:t>Dzieci leżą płasko na dywanie, ręce mają położone na brzuszku. W czasie wdechu „balonik”- ręka leżąca na brzuszku unosi się do góry /balonik napełniony jest powietrzem/, gdy powietrze uchodzi z „balonika” ręka opada.</w:t>
      </w:r>
      <w:r w:rsidRPr="0075638E">
        <w:rPr>
          <w:rFonts w:ascii="Times New Roman" w:hAnsi="Times New Roman" w:cs="Times New Roman"/>
          <w:sz w:val="24"/>
          <w:szCs w:val="24"/>
        </w:rPr>
        <w:br/>
      </w:r>
      <w:r w:rsidRPr="0075638E">
        <w:rPr>
          <w:rFonts w:ascii="Times New Roman" w:hAnsi="Times New Roman" w:cs="Times New Roman"/>
          <w:sz w:val="24"/>
          <w:szCs w:val="24"/>
        </w:rPr>
        <w:br/>
        <w:t xml:space="preserve"> HUŚTAWKA</w:t>
      </w:r>
      <w:r w:rsidRPr="0075638E">
        <w:rPr>
          <w:rFonts w:ascii="Times New Roman" w:hAnsi="Times New Roman" w:cs="Times New Roman"/>
          <w:sz w:val="24"/>
          <w:szCs w:val="24"/>
        </w:rPr>
        <w:br/>
        <w:t>Dzieci leżą płasko na podłodze. Na brzuszek dziewczynki kładą lalkę, chłopcy misia. W czasie wdechu zabawka unosi się do góry, przy wydechu opada. Wdech i wydech wykonywane są bardzo wolno i równomiernie tak, żeby zabawka nie spadał z „huśtawki”.</w:t>
      </w:r>
      <w:r w:rsidRPr="0075638E">
        <w:rPr>
          <w:rFonts w:ascii="Times New Roman" w:hAnsi="Times New Roman" w:cs="Times New Roman"/>
          <w:sz w:val="24"/>
          <w:szCs w:val="24"/>
        </w:rPr>
        <w:br/>
      </w:r>
      <w:r w:rsidRPr="0075638E">
        <w:rPr>
          <w:rFonts w:ascii="Times New Roman" w:hAnsi="Times New Roman" w:cs="Times New Roman"/>
          <w:sz w:val="24"/>
          <w:szCs w:val="24"/>
        </w:rPr>
        <w:br/>
        <w:t xml:space="preserve"> PAJACYK</w:t>
      </w:r>
      <w:r w:rsidRPr="0075638E">
        <w:rPr>
          <w:rFonts w:ascii="Times New Roman" w:hAnsi="Times New Roman" w:cs="Times New Roman"/>
          <w:sz w:val="24"/>
          <w:szCs w:val="24"/>
        </w:rPr>
        <w:br/>
        <w:t>Stojąc w lekkim rozkroku dzieci wykonują skłon całego tułowia do przodu tak aby ramiona swobodnie i luźno zwisały nad podłożem. Na sygnał bardzo wolno unoszoną tułów w górę razem z ramionami oraz napierają powietrze nosem. Gdy sylwetka jest wyprostowana, ponownie wykonują skłon do pozycji wyjściowej, wydychając ustami powietrze „sycząc”.</w:t>
      </w:r>
      <w:r w:rsidRPr="0075638E">
        <w:rPr>
          <w:rFonts w:ascii="Times New Roman" w:hAnsi="Times New Roman" w:cs="Times New Roman"/>
          <w:sz w:val="24"/>
          <w:szCs w:val="24"/>
        </w:rPr>
        <w:br/>
      </w:r>
      <w:r>
        <w:br/>
      </w:r>
    </w:p>
    <w:p w:rsidR="0075638E" w:rsidRDefault="0075638E">
      <w:pPr>
        <w:rPr>
          <w:rFonts w:ascii="Times New Roman" w:hAnsi="Times New Roman" w:cs="Times New Roman"/>
          <w:sz w:val="24"/>
          <w:szCs w:val="24"/>
        </w:rPr>
      </w:pPr>
    </w:p>
    <w:p w:rsidR="0075638E" w:rsidRDefault="0075638E">
      <w:pPr>
        <w:rPr>
          <w:rFonts w:ascii="Times New Roman" w:hAnsi="Times New Roman" w:cs="Times New Roman"/>
          <w:sz w:val="24"/>
          <w:szCs w:val="24"/>
        </w:rPr>
      </w:pPr>
    </w:p>
    <w:p w:rsidR="0075638E" w:rsidRDefault="001117A6">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64384" behindDoc="0" locked="0" layoutInCell="1" allowOverlap="1">
            <wp:simplePos x="0" y="0"/>
            <wp:positionH relativeFrom="column">
              <wp:posOffset>-737869</wp:posOffset>
            </wp:positionH>
            <wp:positionV relativeFrom="paragraph">
              <wp:posOffset>224155</wp:posOffset>
            </wp:positionV>
            <wp:extent cx="7219950" cy="10020300"/>
            <wp:effectExtent l="19050" t="0" r="0" b="0"/>
            <wp:wrapNone/>
            <wp:docPr id="4" name="Obraz 1" descr="C:\Users\Admin\Desktop\swiete_bozego_narodzeni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wiete_bozego_narodzenia_3.jpg"/>
                    <pic:cNvPicPr>
                      <a:picLocks noChangeAspect="1" noChangeArrowheads="1"/>
                    </pic:cNvPicPr>
                  </pic:nvPicPr>
                  <pic:blipFill>
                    <a:blip r:embed="rId11" cstate="print"/>
                    <a:srcRect/>
                    <a:stretch>
                      <a:fillRect/>
                    </a:stretch>
                  </pic:blipFill>
                  <pic:spPr bwMode="auto">
                    <a:xfrm>
                      <a:off x="0" y="0"/>
                      <a:ext cx="7219950" cy="10020300"/>
                    </a:xfrm>
                    <a:prstGeom prst="rect">
                      <a:avLst/>
                    </a:prstGeom>
                    <a:noFill/>
                    <a:ln w="9525">
                      <a:noFill/>
                      <a:miter lim="800000"/>
                      <a:headEnd/>
                      <a:tailEnd/>
                    </a:ln>
                  </pic:spPr>
                </pic:pic>
              </a:graphicData>
            </a:graphic>
          </wp:anchor>
        </w:drawing>
      </w:r>
      <w:r>
        <w:rPr>
          <w:rFonts w:ascii="Times New Roman" w:hAnsi="Times New Roman" w:cs="Times New Roman"/>
          <w:sz w:val="24"/>
          <w:szCs w:val="24"/>
        </w:rPr>
        <w:t>Na zakończenie dzisiejszej pracy pokoloruj choinkę. Miłej pracy. Powodzenia.</w:t>
      </w:r>
    </w:p>
    <w:p w:rsidR="001117A6" w:rsidRDefault="001117A6">
      <w:pPr>
        <w:rPr>
          <w:rFonts w:ascii="Times New Roman" w:hAnsi="Times New Roman" w:cs="Times New Roman"/>
          <w:sz w:val="24"/>
          <w:szCs w:val="24"/>
        </w:rPr>
      </w:pPr>
    </w:p>
    <w:p w:rsidR="001117A6" w:rsidRPr="0075638E" w:rsidRDefault="001117A6">
      <w:pPr>
        <w:rPr>
          <w:rFonts w:ascii="Times New Roman" w:hAnsi="Times New Roman" w:cs="Times New Roman"/>
          <w:sz w:val="24"/>
          <w:szCs w:val="24"/>
        </w:rPr>
      </w:pPr>
    </w:p>
    <w:sectPr w:rsidR="001117A6" w:rsidRPr="0075638E" w:rsidSect="002D05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309" w:rsidRDefault="00D32309" w:rsidP="008355CC">
      <w:pPr>
        <w:spacing w:after="0" w:line="240" w:lineRule="auto"/>
      </w:pPr>
      <w:r>
        <w:separator/>
      </w:r>
    </w:p>
  </w:endnote>
  <w:endnote w:type="continuationSeparator" w:id="0">
    <w:p w:rsidR="00D32309" w:rsidRDefault="00D32309" w:rsidP="00835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309" w:rsidRDefault="00D32309" w:rsidP="008355CC">
      <w:pPr>
        <w:spacing w:after="0" w:line="240" w:lineRule="auto"/>
      </w:pPr>
      <w:r>
        <w:separator/>
      </w:r>
    </w:p>
  </w:footnote>
  <w:footnote w:type="continuationSeparator" w:id="0">
    <w:p w:rsidR="00D32309" w:rsidRDefault="00D32309" w:rsidP="00835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5612C"/>
    <w:multiLevelType w:val="hybridMultilevel"/>
    <w:tmpl w:val="3AC27AEA"/>
    <w:lvl w:ilvl="0" w:tplc="4B86B542">
      <w:start w:val="1"/>
      <w:numFmt w:val="decimal"/>
      <w:lvlText w:val="%1"/>
      <w:lvlJc w:val="left"/>
      <w:pPr>
        <w:ind w:left="2055" w:hanging="1695"/>
      </w:pPr>
      <w:rPr>
        <w:rFonts w:hint="default"/>
        <w:sz w:val="1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66CB"/>
    <w:rsid w:val="000D062B"/>
    <w:rsid w:val="001117A6"/>
    <w:rsid w:val="002D0529"/>
    <w:rsid w:val="004714F7"/>
    <w:rsid w:val="0054591B"/>
    <w:rsid w:val="00676E58"/>
    <w:rsid w:val="006F7FB4"/>
    <w:rsid w:val="0075638E"/>
    <w:rsid w:val="008355CC"/>
    <w:rsid w:val="00CD0447"/>
    <w:rsid w:val="00D32309"/>
    <w:rsid w:val="00DE39B0"/>
    <w:rsid w:val="00DF210C"/>
    <w:rsid w:val="00F46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5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0447"/>
    <w:pPr>
      <w:ind w:left="720"/>
      <w:contextualSpacing/>
    </w:pPr>
  </w:style>
  <w:style w:type="paragraph" w:styleId="Nagwek">
    <w:name w:val="header"/>
    <w:basedOn w:val="Normalny"/>
    <w:link w:val="NagwekZnak"/>
    <w:uiPriority w:val="99"/>
    <w:semiHidden/>
    <w:unhideWhenUsed/>
    <w:rsid w:val="008355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55CC"/>
  </w:style>
  <w:style w:type="paragraph" w:styleId="Stopka">
    <w:name w:val="footer"/>
    <w:basedOn w:val="Normalny"/>
    <w:link w:val="StopkaZnak"/>
    <w:uiPriority w:val="99"/>
    <w:semiHidden/>
    <w:unhideWhenUsed/>
    <w:rsid w:val="008355C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55CC"/>
  </w:style>
  <w:style w:type="paragraph" w:styleId="Tekstdymka">
    <w:name w:val="Balloon Text"/>
    <w:basedOn w:val="Normalny"/>
    <w:link w:val="TekstdymkaZnak"/>
    <w:uiPriority w:val="99"/>
    <w:semiHidden/>
    <w:unhideWhenUsed/>
    <w:rsid w:val="001117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motoja.pl/ciuciubabka-zabawa-dla-dzieci,eksperymenty-i-zabawy-artykul,2259,r1p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1019</Words>
  <Characters>6118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2021-12-14T06:40:00Z</dcterms:created>
  <dcterms:modified xsi:type="dcterms:W3CDTF">2021-12-14T10:11:00Z</dcterms:modified>
</cp:coreProperties>
</file>